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6DB6" w14:textId="6B737861" w:rsidR="003B39B3" w:rsidRDefault="003B39B3" w:rsidP="004868FD"/>
    <w:p w14:paraId="47DE227D" w14:textId="58D39B48" w:rsidR="007E01B6" w:rsidRPr="007E01B6" w:rsidRDefault="007E01B6" w:rsidP="004868FD">
      <w:pPr>
        <w:rPr>
          <w:color w:val="FF0000"/>
        </w:rPr>
      </w:pPr>
      <w:r w:rsidRPr="007E01B6">
        <w:rPr>
          <w:color w:val="FF0000"/>
        </w:rPr>
        <w:t>Str.2</w:t>
      </w:r>
      <w:r>
        <w:rPr>
          <w:color w:val="FF0000"/>
        </w:rPr>
        <w:t xml:space="preserve"> až 15</w:t>
      </w:r>
      <w:r w:rsidRPr="007E01B6">
        <w:rPr>
          <w:color w:val="FF0000"/>
        </w:rPr>
        <w:t>. .pdf</w:t>
      </w:r>
    </w:p>
    <w:p w14:paraId="0FD89E23" w14:textId="4C258B80" w:rsidR="004868FD" w:rsidRPr="00BD73E8" w:rsidRDefault="004868FD" w:rsidP="004868FD">
      <w:pPr>
        <w:spacing w:before="3000" w:after="7080"/>
        <w:jc w:val="center"/>
        <w:rPr>
          <w:rFonts w:ascii="Courier New" w:hAnsi="Courier New" w:cs="Courier New"/>
          <w:b/>
          <w:sz w:val="26"/>
          <w:szCs w:val="26"/>
          <w:u w:val="single"/>
          <w:lang w:val="cs-CZ"/>
        </w:rPr>
      </w:pPr>
      <w:r w:rsidRPr="00BD73E8">
        <w:rPr>
          <w:rFonts w:ascii="Courier New" w:hAnsi="Courier New" w:cs="Courier New"/>
          <w:b/>
          <w:sz w:val="26"/>
          <w:szCs w:val="26"/>
          <w:u w:val="single"/>
          <w:lang w:val="cs-CZ"/>
        </w:rPr>
        <w:t>Hodnocení práce ve školním roce 1983 – 1984</w:t>
      </w:r>
    </w:p>
    <w:p w14:paraId="04374EFA" w14:textId="77777777" w:rsidR="004868FD" w:rsidRDefault="004868FD" w:rsidP="004868FD">
      <w:pPr>
        <w:spacing w:before="3000"/>
        <w:jc w:val="center"/>
        <w:rPr>
          <w:noProof/>
        </w:rPr>
      </w:pPr>
      <w:r>
        <w:rPr>
          <w:noProof/>
        </w:rPr>
        <w:t xml:space="preserve"> </w:t>
      </w:r>
      <w:r>
        <w:rPr>
          <w:noProof/>
        </w:rPr>
        <w:drawing>
          <wp:inline distT="0" distB="0" distL="0" distR="0" wp14:anchorId="041459CA" wp14:editId="1BC552F5">
            <wp:extent cx="2393004" cy="84555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2332" cy="870052"/>
                    </a:xfrm>
                    <a:prstGeom prst="rect">
                      <a:avLst/>
                    </a:prstGeom>
                  </pic:spPr>
                </pic:pic>
              </a:graphicData>
            </a:graphic>
          </wp:inline>
        </w:drawing>
      </w:r>
      <w:r>
        <w:rPr>
          <w:noProof/>
        </w:rPr>
        <w:t xml:space="preserve">                                      </w:t>
      </w:r>
      <w:r>
        <w:rPr>
          <w:noProof/>
        </w:rPr>
        <w:drawing>
          <wp:inline distT="0" distB="0" distL="0" distR="0" wp14:anchorId="7C0C39CC" wp14:editId="7C123B2C">
            <wp:extent cx="2232657" cy="80739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33287" cy="843787"/>
                    </a:xfrm>
                    <a:prstGeom prst="rect">
                      <a:avLst/>
                    </a:prstGeom>
                  </pic:spPr>
                </pic:pic>
              </a:graphicData>
            </a:graphic>
          </wp:inline>
        </w:drawing>
      </w:r>
    </w:p>
    <w:p w14:paraId="58DD9161" w14:textId="77777777" w:rsidR="004868FD" w:rsidRDefault="004868FD">
      <w:pPr>
        <w:rPr>
          <w:noProof/>
        </w:rPr>
      </w:pPr>
      <w:r>
        <w:rPr>
          <w:noProof/>
        </w:rPr>
        <w:br w:type="page"/>
      </w:r>
    </w:p>
    <w:p w14:paraId="471F17CB" w14:textId="77777777" w:rsidR="004868FD" w:rsidRPr="004868FD" w:rsidRDefault="004868FD" w:rsidP="004868FD">
      <w:pPr>
        <w:spacing w:before="3000"/>
        <w:jc w:val="center"/>
        <w:rPr>
          <w:b/>
          <w:noProof/>
        </w:rPr>
      </w:pPr>
    </w:p>
    <w:p w14:paraId="0EE0B39F" w14:textId="77777777" w:rsidR="004868FD" w:rsidRPr="00BD73E8" w:rsidRDefault="004868FD" w:rsidP="004868FD">
      <w:pPr>
        <w:spacing w:after="0" w:line="240" w:lineRule="auto"/>
        <w:rPr>
          <w:rFonts w:ascii="Courier New" w:hAnsi="Courier New" w:cs="Courier New"/>
          <w:b/>
          <w:sz w:val="26"/>
          <w:szCs w:val="26"/>
          <w:u w:val="single"/>
          <w:lang w:val="cs-CZ"/>
        </w:rPr>
      </w:pPr>
      <w:r w:rsidRPr="00BD73E8">
        <w:rPr>
          <w:rFonts w:ascii="Courier New" w:hAnsi="Courier New" w:cs="Courier New"/>
          <w:b/>
          <w:sz w:val="26"/>
          <w:szCs w:val="26"/>
          <w:u w:val="single"/>
          <w:lang w:val="cs-CZ"/>
        </w:rPr>
        <w:t>Hlavní cíle a úkoly:</w:t>
      </w:r>
    </w:p>
    <w:p w14:paraId="5D578B50" w14:textId="77777777" w:rsidR="004868FD" w:rsidRPr="004868FD" w:rsidRDefault="004868FD" w:rsidP="004868FD">
      <w:pPr>
        <w:pStyle w:val="Odstavecseseznamem"/>
        <w:numPr>
          <w:ilvl w:val="0"/>
          <w:numId w:val="5"/>
        </w:numPr>
        <w:spacing w:before="120" w:after="120" w:line="240" w:lineRule="auto"/>
        <w:jc w:val="both"/>
        <w:rPr>
          <w:rFonts w:ascii="Times New Roman" w:eastAsia="Times New Roman" w:hAnsi="Times New Roman" w:cs="Times New Roman"/>
          <w:sz w:val="40"/>
          <w:szCs w:val="24"/>
          <w:lang w:val="cs-CZ"/>
        </w:rPr>
      </w:pPr>
      <w:r w:rsidRPr="004868FD">
        <w:rPr>
          <w:rFonts w:ascii="Courier New" w:eastAsia="Times New Roman" w:hAnsi="Courier New" w:cs="Courier New"/>
          <w:color w:val="000000"/>
          <w:sz w:val="24"/>
          <w:szCs w:val="16"/>
          <w:lang w:val="cs-CZ" w:eastAsia="cs-CZ"/>
        </w:rPr>
        <w:t>Pokračovat v započaté spolupráci s Drutěvou, pokusit se tuto formu rozšířit i na další naše obory a jiné podniky.</w:t>
      </w:r>
    </w:p>
    <w:p w14:paraId="028870E1" w14:textId="77777777" w:rsidR="004868FD" w:rsidRPr="004868FD" w:rsidRDefault="004868FD" w:rsidP="004868FD">
      <w:pPr>
        <w:numPr>
          <w:ilvl w:val="0"/>
          <w:numId w:val="5"/>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Ve spolupráci s OŠ </w:t>
      </w:r>
      <w:r w:rsidRPr="004868FD">
        <w:rPr>
          <w:rFonts w:ascii="Courier New" w:eastAsia="Times New Roman" w:hAnsi="Courier New" w:cs="Courier New"/>
          <w:bCs/>
          <w:color w:val="000000"/>
          <w:sz w:val="24"/>
          <w:szCs w:val="17"/>
          <w:lang w:val="cs-CZ" w:eastAsia="cs-CZ"/>
        </w:rPr>
        <w:t xml:space="preserve">NVP </w:t>
      </w:r>
      <w:r w:rsidRPr="004868FD">
        <w:rPr>
          <w:rFonts w:ascii="Courier New" w:eastAsia="Times New Roman" w:hAnsi="Courier New" w:cs="Courier New"/>
          <w:color w:val="000000"/>
          <w:sz w:val="24"/>
          <w:szCs w:val="16"/>
          <w:lang w:val="cs-CZ" w:eastAsia="cs-CZ"/>
        </w:rPr>
        <w:t xml:space="preserve">a SŠ </w:t>
      </w:r>
      <w:r w:rsidRPr="004868FD">
        <w:rPr>
          <w:rFonts w:ascii="Courier New" w:eastAsia="Times New Roman" w:hAnsi="Courier New" w:cs="Courier New"/>
          <w:bCs/>
          <w:color w:val="000000"/>
          <w:sz w:val="24"/>
          <w:szCs w:val="17"/>
          <w:lang w:val="cs-CZ" w:eastAsia="cs-CZ"/>
        </w:rPr>
        <w:t xml:space="preserve">NVP </w:t>
      </w:r>
      <w:r w:rsidRPr="004868FD">
        <w:rPr>
          <w:rFonts w:ascii="Courier New" w:eastAsia="Times New Roman" w:hAnsi="Courier New" w:cs="Courier New"/>
          <w:color w:val="000000"/>
          <w:sz w:val="24"/>
          <w:szCs w:val="16"/>
          <w:lang w:val="cs-CZ" w:eastAsia="cs-CZ"/>
        </w:rPr>
        <w:t>řešit kádrové obsazení a technic</w:t>
      </w:r>
      <w:r w:rsidRPr="004868FD">
        <w:rPr>
          <w:rFonts w:ascii="Courier New" w:eastAsia="Times New Roman" w:hAnsi="Courier New" w:cs="Courier New"/>
          <w:color w:val="000000"/>
          <w:sz w:val="24"/>
          <w:szCs w:val="16"/>
          <w:lang w:val="cs-CZ" w:eastAsia="cs-CZ"/>
        </w:rPr>
        <w:softHyphen/>
        <w:t>ké vybavení školy.</w:t>
      </w:r>
    </w:p>
    <w:p w14:paraId="475F2208" w14:textId="77777777" w:rsidR="004868FD" w:rsidRPr="004868FD" w:rsidRDefault="004868FD" w:rsidP="004868FD">
      <w:pPr>
        <w:pStyle w:val="Odstavecseseznamem"/>
        <w:numPr>
          <w:ilvl w:val="0"/>
          <w:numId w:val="5"/>
        </w:numPr>
        <w:spacing w:before="120" w:after="120" w:line="240" w:lineRule="auto"/>
        <w:jc w:val="both"/>
        <w:rPr>
          <w:rFonts w:ascii="Times New Roman" w:eastAsia="Times New Roman" w:hAnsi="Times New Roman" w:cs="Times New Roman"/>
          <w:sz w:val="40"/>
          <w:szCs w:val="24"/>
          <w:lang w:val="cs-CZ"/>
        </w:rPr>
      </w:pPr>
      <w:r w:rsidRPr="004868FD">
        <w:rPr>
          <w:rFonts w:ascii="Courier New" w:eastAsia="Times New Roman" w:hAnsi="Courier New" w:cs="Courier New"/>
          <w:bCs/>
          <w:color w:val="000000"/>
          <w:sz w:val="24"/>
          <w:szCs w:val="16"/>
          <w:lang w:val="cs-CZ" w:eastAsia="cs-CZ"/>
        </w:rPr>
        <w:t xml:space="preserve">Ve </w:t>
      </w:r>
      <w:r w:rsidRPr="004868FD">
        <w:rPr>
          <w:rFonts w:ascii="Courier New" w:eastAsia="Times New Roman" w:hAnsi="Courier New" w:cs="Courier New"/>
          <w:color w:val="000000"/>
          <w:sz w:val="24"/>
          <w:szCs w:val="16"/>
          <w:lang w:val="cs-CZ" w:eastAsia="cs-CZ"/>
        </w:rPr>
        <w:t>všech předmětech i v mimoškolní činnosti uplatňovat prvky bran</w:t>
      </w:r>
      <w:r w:rsidRPr="004868FD">
        <w:rPr>
          <w:rFonts w:ascii="Courier New" w:eastAsia="Times New Roman" w:hAnsi="Courier New" w:cs="Courier New"/>
          <w:color w:val="000000"/>
          <w:sz w:val="24"/>
          <w:szCs w:val="16"/>
          <w:lang w:val="cs-CZ" w:eastAsia="cs-CZ"/>
        </w:rPr>
        <w:softHyphen/>
        <w:t>né výchovy.</w:t>
      </w:r>
    </w:p>
    <w:p w14:paraId="27A972E3" w14:textId="77777777" w:rsidR="004868FD" w:rsidRPr="004868FD" w:rsidRDefault="004868FD" w:rsidP="004868FD">
      <w:pPr>
        <w:numPr>
          <w:ilvl w:val="0"/>
          <w:numId w:val="5"/>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Důsledně dbát na pořádek, čistotu a výzdobu školy a jejího okolí.</w:t>
      </w:r>
    </w:p>
    <w:p w14:paraId="2AA9411D" w14:textId="77777777" w:rsidR="004868FD" w:rsidRPr="004868FD" w:rsidRDefault="004868FD" w:rsidP="004868FD">
      <w:pPr>
        <w:pStyle w:val="Odstavecseseznamem"/>
        <w:numPr>
          <w:ilvl w:val="0"/>
          <w:numId w:val="5"/>
        </w:numPr>
        <w:spacing w:before="120" w:after="120" w:line="240" w:lineRule="auto"/>
        <w:jc w:val="both"/>
        <w:rPr>
          <w:rFonts w:ascii="Times New Roman" w:eastAsia="Times New Roman" w:hAnsi="Times New Roman" w:cs="Times New Roman"/>
          <w:sz w:val="40"/>
          <w:szCs w:val="24"/>
          <w:lang w:val="cs-CZ"/>
        </w:rPr>
      </w:pPr>
      <w:r w:rsidRPr="004868FD">
        <w:rPr>
          <w:rFonts w:ascii="Courier New" w:eastAsia="Times New Roman" w:hAnsi="Courier New" w:cs="Courier New"/>
          <w:color w:val="000000"/>
          <w:sz w:val="24"/>
          <w:szCs w:val="16"/>
          <w:lang w:val="cs-CZ" w:eastAsia="cs-CZ"/>
        </w:rPr>
        <w:t>Nadále sledovat výsledky nově koncipovaných oborů.</w:t>
      </w:r>
    </w:p>
    <w:p w14:paraId="3A33B66C" w14:textId="1DE6B8DE" w:rsidR="004868FD" w:rsidRPr="004868FD" w:rsidRDefault="004868FD" w:rsidP="004868FD">
      <w:pPr>
        <w:numPr>
          <w:ilvl w:val="0"/>
          <w:numId w:val="5"/>
        </w:numPr>
        <w:spacing w:before="120" w:after="120" w:line="240" w:lineRule="auto"/>
        <w:jc w:val="both"/>
        <w:rPr>
          <w:rFonts w:ascii="Courier New" w:eastAsia="Times New Roman" w:hAnsi="Courier New" w:cs="Courier New"/>
          <w:bCs/>
          <w:color w:val="000000"/>
          <w:sz w:val="24"/>
          <w:szCs w:val="16"/>
          <w:lang w:val="cs-CZ" w:eastAsia="cs-CZ"/>
        </w:rPr>
      </w:pPr>
      <w:r w:rsidRPr="004868FD">
        <w:rPr>
          <w:rFonts w:ascii="Courier New" w:eastAsia="Times New Roman" w:hAnsi="Courier New" w:cs="Courier New"/>
          <w:bCs/>
          <w:color w:val="000000"/>
          <w:sz w:val="24"/>
          <w:szCs w:val="16"/>
          <w:lang w:val="cs-CZ" w:eastAsia="cs-CZ"/>
        </w:rPr>
        <w:t xml:space="preserve">Ve </w:t>
      </w:r>
      <w:r w:rsidRPr="004868FD">
        <w:rPr>
          <w:rFonts w:ascii="Courier New" w:eastAsia="Times New Roman" w:hAnsi="Courier New" w:cs="Courier New"/>
          <w:color w:val="000000"/>
          <w:sz w:val="24"/>
          <w:szCs w:val="16"/>
          <w:lang w:val="cs-CZ" w:eastAsia="cs-CZ"/>
        </w:rPr>
        <w:t xml:space="preserve">spolupráci s Drutěvou připravit podmínky pro nový zvláštní učební obor kartonáž, tak, aby v případě </w:t>
      </w:r>
      <w:r w:rsidR="00AB46FA">
        <w:rPr>
          <w:rFonts w:ascii="Courier New" w:eastAsia="Times New Roman" w:hAnsi="Courier New" w:cs="Courier New"/>
          <w:color w:val="000000"/>
          <w:sz w:val="24"/>
          <w:szCs w:val="16"/>
          <w:lang w:val="cs-CZ" w:eastAsia="cs-CZ"/>
        </w:rPr>
        <w:t>v</w:t>
      </w:r>
      <w:r w:rsidRPr="004868FD">
        <w:rPr>
          <w:rFonts w:ascii="Courier New" w:eastAsia="Times New Roman" w:hAnsi="Courier New" w:cs="Courier New"/>
          <w:color w:val="000000"/>
          <w:sz w:val="24"/>
          <w:szCs w:val="16"/>
          <w:lang w:val="cs-CZ" w:eastAsia="cs-CZ"/>
        </w:rPr>
        <w:t>ětšího počtu učňů ze zvláštních škol jej bylo možno otevřít, pokud tomu nebude bránit kapacita dílen a internátu.</w:t>
      </w:r>
    </w:p>
    <w:p w14:paraId="6CEA329C" w14:textId="77777777" w:rsidR="004868FD" w:rsidRPr="004868FD" w:rsidRDefault="004868FD" w:rsidP="004868FD">
      <w:pPr>
        <w:pStyle w:val="Odstavecseseznamem"/>
        <w:numPr>
          <w:ilvl w:val="0"/>
          <w:numId w:val="5"/>
        </w:numPr>
        <w:spacing w:before="120" w:after="120" w:line="240" w:lineRule="auto"/>
        <w:jc w:val="both"/>
        <w:rPr>
          <w:rFonts w:ascii="Times New Roman" w:eastAsia="Times New Roman" w:hAnsi="Times New Roman" w:cs="Times New Roman"/>
          <w:sz w:val="40"/>
          <w:szCs w:val="24"/>
          <w:lang w:val="cs-CZ"/>
        </w:rPr>
      </w:pPr>
      <w:r w:rsidRPr="004868FD">
        <w:rPr>
          <w:rFonts w:ascii="Courier New" w:eastAsia="Times New Roman" w:hAnsi="Courier New" w:cs="Courier New"/>
          <w:color w:val="000000"/>
          <w:sz w:val="24"/>
          <w:szCs w:val="16"/>
          <w:lang w:val="cs-CZ" w:eastAsia="cs-CZ"/>
        </w:rPr>
        <w:t>Nadále pokračovat ve spolupráci s SOU Levoča a Rehabilitačním centrem v Karl-Marx-Stadtu.</w:t>
      </w:r>
    </w:p>
    <w:p w14:paraId="6FA481A8" w14:textId="77777777" w:rsidR="004868FD" w:rsidRPr="004868FD" w:rsidRDefault="004868FD" w:rsidP="004868FD">
      <w:pPr>
        <w:numPr>
          <w:ilvl w:val="0"/>
          <w:numId w:val="5"/>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Pro později osleplé pokračovat v organizování telefonních kursů.</w:t>
      </w:r>
    </w:p>
    <w:p w14:paraId="150EF4F5" w14:textId="77777777" w:rsidR="004868FD" w:rsidRPr="004868FD" w:rsidRDefault="004868FD" w:rsidP="004868FD">
      <w:pPr>
        <w:spacing w:after="0" w:line="240" w:lineRule="auto"/>
        <w:rPr>
          <w:rFonts w:ascii="Times New Roman" w:eastAsia="Times New Roman" w:hAnsi="Times New Roman" w:cs="Times New Roman"/>
          <w:sz w:val="40"/>
          <w:szCs w:val="24"/>
          <w:lang w:val="cs-CZ"/>
        </w:rPr>
      </w:pPr>
    </w:p>
    <w:p w14:paraId="79D81645" w14:textId="77777777" w:rsidR="004868FD" w:rsidRPr="00BD73E8" w:rsidRDefault="004868FD" w:rsidP="004868FD">
      <w:pPr>
        <w:spacing w:after="0" w:line="240" w:lineRule="auto"/>
        <w:rPr>
          <w:rFonts w:ascii="Courier New" w:hAnsi="Courier New" w:cs="Courier New"/>
          <w:b/>
          <w:sz w:val="26"/>
          <w:szCs w:val="26"/>
          <w:u w:val="single"/>
          <w:lang w:val="cs-CZ"/>
        </w:rPr>
      </w:pPr>
      <w:r w:rsidRPr="00BD73E8">
        <w:rPr>
          <w:rFonts w:ascii="Courier New" w:hAnsi="Courier New" w:cs="Courier New"/>
          <w:b/>
          <w:sz w:val="26"/>
          <w:szCs w:val="26"/>
          <w:u w:val="single"/>
          <w:lang w:val="cs-CZ"/>
        </w:rPr>
        <w:t>Plnění hlavních úkolů:</w:t>
      </w:r>
    </w:p>
    <w:p w14:paraId="71DB48E7" w14:textId="77777777" w:rsidR="004868FD" w:rsidRDefault="004868FD" w:rsidP="004868FD">
      <w:pPr>
        <w:spacing w:after="0" w:line="240" w:lineRule="auto"/>
        <w:rPr>
          <w:rFonts w:ascii="Courier New" w:eastAsia="Times New Roman" w:hAnsi="Courier New" w:cs="Courier New"/>
          <w:color w:val="000000"/>
          <w:sz w:val="24"/>
          <w:szCs w:val="16"/>
          <w:lang w:val="cs-CZ" w:eastAsia="cs-CZ"/>
        </w:rPr>
      </w:pPr>
    </w:p>
    <w:p w14:paraId="0488BF3B" w14:textId="52E268E4" w:rsidR="004868FD" w:rsidRPr="004868FD" w:rsidRDefault="004868FD" w:rsidP="004868FD">
      <w:pPr>
        <w:spacing w:before="120" w:after="120" w:line="240" w:lineRule="auto"/>
        <w:jc w:val="both"/>
        <w:rPr>
          <w:rFonts w:ascii="Times New Roman" w:eastAsia="Times New Roman" w:hAnsi="Times New Roman" w:cs="Times New Roman"/>
          <w:sz w:val="40"/>
          <w:szCs w:val="24"/>
          <w:lang w:val="cs-CZ"/>
        </w:rPr>
      </w:pPr>
      <w:r w:rsidRPr="004868FD">
        <w:rPr>
          <w:rFonts w:ascii="Courier New" w:eastAsia="Times New Roman" w:hAnsi="Courier New" w:cs="Courier New"/>
          <w:color w:val="000000"/>
          <w:sz w:val="24"/>
          <w:szCs w:val="16"/>
          <w:lang w:val="cs-CZ" w:eastAsia="cs-CZ"/>
        </w:rPr>
        <w:t>Spolupráce s Drutěvou se osvědčuje, ale pro SOU je finančně nevý</w:t>
      </w:r>
      <w:r w:rsidRPr="004868FD">
        <w:rPr>
          <w:rFonts w:ascii="Courier New" w:eastAsia="Times New Roman" w:hAnsi="Courier New" w:cs="Courier New"/>
          <w:color w:val="000000"/>
          <w:sz w:val="24"/>
          <w:szCs w:val="16"/>
          <w:lang w:val="cs-CZ" w:eastAsia="cs-CZ"/>
        </w:rPr>
        <w:softHyphen/>
        <w:t>hodná. Proto se snažíme o rozšíření kapacity i pro období odbor</w:t>
      </w:r>
      <w:r w:rsidRPr="004868FD">
        <w:rPr>
          <w:rFonts w:ascii="Courier New" w:eastAsia="Times New Roman" w:hAnsi="Courier New" w:cs="Courier New"/>
          <w:color w:val="000000"/>
          <w:sz w:val="24"/>
          <w:szCs w:val="16"/>
          <w:lang w:val="cs-CZ" w:eastAsia="cs-CZ"/>
        </w:rPr>
        <w:softHyphen/>
        <w:t>ného rozvoje v našem SOU. Od 1. 9. 1984 je obor kartáčník dvouletý. Pokusy rozšířit tuto formu i na další naše obory selhaly.</w:t>
      </w:r>
    </w:p>
    <w:p w14:paraId="0D1CF0E9" w14:textId="661B9CF0" w:rsidR="004868FD" w:rsidRPr="004868FD" w:rsidRDefault="004868FD" w:rsidP="004868FD">
      <w:pPr>
        <w:spacing w:before="120" w:after="120" w:line="240" w:lineRule="auto"/>
        <w:jc w:val="both"/>
        <w:rPr>
          <w:rFonts w:ascii="Times New Roman" w:eastAsia="Times New Roman" w:hAnsi="Times New Roman" w:cs="Times New Roman"/>
          <w:sz w:val="40"/>
          <w:szCs w:val="24"/>
          <w:lang w:val="cs-CZ"/>
        </w:rPr>
      </w:pPr>
      <w:r w:rsidRPr="004868FD">
        <w:rPr>
          <w:rFonts w:ascii="Courier New" w:eastAsia="Times New Roman" w:hAnsi="Courier New" w:cs="Courier New"/>
          <w:color w:val="000000"/>
          <w:sz w:val="24"/>
          <w:szCs w:val="16"/>
          <w:lang w:val="cs-CZ" w:eastAsia="cs-CZ"/>
        </w:rPr>
        <w:t xml:space="preserve">Po prozkoumání celé situace se ukázalo, že toto řešeni by pro učně ani pro SOU nebylo výhodné. </w:t>
      </w:r>
      <w:r w:rsidR="0041479F">
        <w:rPr>
          <w:rFonts w:ascii="Courier New" w:eastAsia="Times New Roman" w:hAnsi="Courier New" w:cs="Courier New"/>
          <w:color w:val="000000"/>
          <w:sz w:val="24"/>
          <w:szCs w:val="16"/>
          <w:lang w:val="cs-CZ" w:eastAsia="cs-CZ"/>
        </w:rPr>
        <w:t>(</w:t>
      </w:r>
      <w:r w:rsidRPr="004868FD">
        <w:rPr>
          <w:rFonts w:ascii="Courier New" w:eastAsia="Times New Roman" w:hAnsi="Courier New" w:cs="Courier New"/>
          <w:color w:val="000000"/>
          <w:sz w:val="24"/>
          <w:szCs w:val="16"/>
          <w:lang w:val="cs-CZ" w:eastAsia="cs-CZ"/>
        </w:rPr>
        <w:t>Dojíždění, dozory učitelů i výsledný efekt.</w:t>
      </w:r>
      <w:r w:rsidR="0041479F">
        <w:rPr>
          <w:rFonts w:ascii="Courier New" w:eastAsia="Times New Roman" w:hAnsi="Courier New" w:cs="Courier New"/>
          <w:color w:val="000000"/>
          <w:sz w:val="24"/>
          <w:szCs w:val="16"/>
          <w:lang w:val="cs-CZ" w:eastAsia="cs-CZ"/>
        </w:rPr>
        <w:t>)</w:t>
      </w:r>
    </w:p>
    <w:p w14:paraId="68229EF7" w14:textId="77777777" w:rsidR="0041479F"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Obsazení volných míst působilo vážné personální problémy. Kritick</w:t>
      </w:r>
      <w:r w:rsidR="0041479F">
        <w:rPr>
          <w:rFonts w:ascii="Courier New" w:eastAsia="Times New Roman" w:hAnsi="Courier New" w:cs="Courier New"/>
          <w:color w:val="000000"/>
          <w:sz w:val="24"/>
          <w:szCs w:val="16"/>
          <w:lang w:val="cs-CZ" w:eastAsia="cs-CZ"/>
        </w:rPr>
        <w:t>á</w:t>
      </w:r>
      <w:r w:rsidRPr="004868FD">
        <w:rPr>
          <w:rFonts w:ascii="Courier New" w:eastAsia="Times New Roman" w:hAnsi="Courier New" w:cs="Courier New"/>
          <w:color w:val="000000"/>
          <w:sz w:val="24"/>
          <w:szCs w:val="16"/>
          <w:lang w:val="cs-CZ" w:eastAsia="cs-CZ"/>
        </w:rPr>
        <w:t xml:space="preserve"> situace musela být řešena dvěma až třemi důchodci z řad dílenských učitelů, čtyřmi důchodci z řad učitelů a čtyřmi externími učiteli. Situace byla komplikována i vysokou dlouhodobou nemoc</w:t>
      </w:r>
      <w:r>
        <w:rPr>
          <w:rFonts w:ascii="Courier New" w:eastAsia="Times New Roman" w:hAnsi="Courier New" w:cs="Courier New"/>
          <w:color w:val="000000"/>
          <w:sz w:val="24"/>
          <w:szCs w:val="16"/>
          <w:lang w:val="cs-CZ" w:eastAsia="cs-CZ"/>
        </w:rPr>
        <w:t>ností s. Halamky /obor kartáční</w:t>
      </w:r>
      <w:r w:rsidRPr="004868FD">
        <w:rPr>
          <w:rFonts w:ascii="Courier New" w:eastAsia="Times New Roman" w:hAnsi="Courier New" w:cs="Courier New"/>
          <w:color w:val="000000"/>
          <w:sz w:val="24"/>
          <w:szCs w:val="16"/>
          <w:lang w:val="cs-CZ" w:eastAsia="cs-CZ"/>
        </w:rPr>
        <w:t>k/, s. Veselého a s. Čecha /obor knihař/ a s. Martínka /odborné předměty Strojnictví a Automatické řízení - obory knihař a strojní mechanik/. Kromě toho bylo nutné po celý rok suplovat 13 neobsazených hodin týdně. Pro zajištění výuky v novém školním roce se podařilo získat jednoho nového dílenského učitele oboru knihař. Vychovatelka s. Kubíková se zaškolila na dílenskou učitelku oboru kartáčník. Situace však</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zůstává i nadále vážná, bez pomoci externích učitelů se ani nadále neobejdeme.</w:t>
      </w:r>
    </w:p>
    <w:p w14:paraId="4607E971" w14:textId="7F07E604"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V technickém vybavení </w:t>
      </w:r>
      <w:r w:rsidR="0041479F">
        <w:rPr>
          <w:rFonts w:ascii="Courier New" w:eastAsia="Times New Roman" w:hAnsi="Courier New" w:cs="Courier New"/>
          <w:color w:val="000000"/>
          <w:sz w:val="24"/>
          <w:szCs w:val="16"/>
          <w:lang w:val="cs-CZ" w:eastAsia="cs-CZ"/>
        </w:rPr>
        <w:t>š</w:t>
      </w:r>
      <w:r w:rsidRPr="004868FD">
        <w:rPr>
          <w:rFonts w:ascii="Courier New" w:eastAsia="Times New Roman" w:hAnsi="Courier New" w:cs="Courier New"/>
          <w:color w:val="000000"/>
          <w:sz w:val="24"/>
          <w:szCs w:val="16"/>
          <w:lang w:val="cs-CZ" w:eastAsia="cs-CZ"/>
        </w:rPr>
        <w:t>koly se podařilo uvést do provozu jazykovou laboratoř. Byly dodány přibíjecí pistole pro čalouníky kompresor. Jako průběžný úkol zůstává provedení rozvodu vzduchu /ve spolu</w:t>
      </w:r>
      <w:r w:rsidRPr="004868FD">
        <w:rPr>
          <w:rFonts w:ascii="Courier New" w:eastAsia="Times New Roman" w:hAnsi="Courier New" w:cs="Courier New"/>
          <w:color w:val="000000"/>
          <w:sz w:val="24"/>
          <w:szCs w:val="16"/>
          <w:lang w:val="cs-CZ" w:eastAsia="cs-CZ"/>
        </w:rPr>
        <w:softHyphen/>
        <w:t xml:space="preserve">práci s PO-SŠ </w:t>
      </w:r>
      <w:r w:rsidR="00697C11" w:rsidRPr="004868FD">
        <w:rPr>
          <w:rFonts w:ascii="Courier New" w:eastAsia="Times New Roman" w:hAnsi="Courier New" w:cs="Courier New"/>
          <w:color w:val="000000"/>
          <w:sz w:val="24"/>
          <w:szCs w:val="16"/>
          <w:lang w:val="cs-CZ" w:eastAsia="cs-CZ"/>
        </w:rPr>
        <w:t>NVP. /</w:t>
      </w:r>
      <w:r w:rsidRPr="004868FD">
        <w:rPr>
          <w:rFonts w:ascii="Courier New" w:eastAsia="Times New Roman" w:hAnsi="Courier New" w:cs="Courier New"/>
          <w:color w:val="000000"/>
          <w:sz w:val="24"/>
          <w:szCs w:val="16"/>
          <w:lang w:val="cs-CZ" w:eastAsia="cs-CZ"/>
        </w:rPr>
        <w:t xml:space="preserve"> V dohodě se SŠ NVP byly objednány nové stroje pro obor strojní mechanik s dodací lhůtou 1984 /soustruh a frézka za Kčs 400 000/. Pro obor čalouník byly zakoupeny 2 entlovací stroje, pro obor kartáčník jsme zajistili dostatek žíní.</w:t>
      </w:r>
    </w:p>
    <w:p w14:paraId="38937143" w14:textId="712D79FE"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Prvky branné výchovy byly začleňovány do dalších předmětů: Tv - turistické pochody, dále do On a D., i do mimoškolní činnosti /memori</w:t>
      </w:r>
      <w:r w:rsidRPr="004868FD">
        <w:rPr>
          <w:rFonts w:ascii="Courier New" w:eastAsia="Times New Roman" w:hAnsi="Courier New" w:cs="Courier New"/>
          <w:color w:val="000000"/>
          <w:sz w:val="24"/>
          <w:szCs w:val="16"/>
          <w:lang w:val="cs-CZ" w:eastAsia="cs-CZ"/>
        </w:rPr>
        <w:softHyphen/>
        <w:t>ál Miroslava Vosoby/. Zvýšení úrovně branné výchovy se projevilo zejména v průběhu branného kursu 7. až 12. 5. 1984. Všechna družstva úspěšně splnila úkoly stanovené pro branný kurs, i třetí místo získané na SH ZP</w:t>
      </w:r>
      <w:r w:rsidR="00731B0C">
        <w:rPr>
          <w:rFonts w:ascii="Courier New" w:eastAsia="Times New Roman" w:hAnsi="Courier New" w:cs="Courier New"/>
          <w:color w:val="000000"/>
          <w:sz w:val="24"/>
          <w:szCs w:val="16"/>
          <w:lang w:val="cs-CZ" w:eastAsia="cs-CZ"/>
        </w:rPr>
        <w:t>M</w:t>
      </w:r>
      <w:r w:rsidRPr="004868FD">
        <w:rPr>
          <w:rFonts w:ascii="Courier New" w:eastAsia="Times New Roman" w:hAnsi="Courier New" w:cs="Courier New"/>
          <w:color w:val="000000"/>
          <w:sz w:val="24"/>
          <w:szCs w:val="16"/>
          <w:lang w:val="cs-CZ" w:eastAsia="cs-CZ"/>
        </w:rPr>
        <w:t xml:space="preserve"> naznačuje, že tento úkol je plněn. Nedostatkem zůstává, že v mimoškolní činnosti se systematická příprava realizovala až ve druhém pololetí.</w:t>
      </w:r>
    </w:p>
    <w:p w14:paraId="0B6CEFAF" w14:textId="7AE8D673"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 úrovni čistoty, pořádku, výzdoby Školy a jejího okolí se střídala období určitého zlepšení s obdobími poklesu. Bylo třeba několika zásahů členů vedení školy, a to směrem k žákům, pedagogic</w:t>
      </w:r>
      <w:r w:rsidRPr="004868FD">
        <w:rPr>
          <w:rFonts w:ascii="Courier New" w:eastAsia="Times New Roman" w:hAnsi="Courier New" w:cs="Courier New"/>
          <w:color w:val="000000"/>
          <w:sz w:val="24"/>
          <w:szCs w:val="16"/>
          <w:lang w:val="cs-CZ" w:eastAsia="cs-CZ"/>
        </w:rPr>
        <w:softHyphen/>
        <w:t xml:space="preserve">kým pracovníkům i provozním zaměstnancům. Počet </w:t>
      </w:r>
      <w:r w:rsidR="00697C11" w:rsidRPr="004868FD">
        <w:rPr>
          <w:rFonts w:ascii="Courier New" w:eastAsia="Times New Roman" w:hAnsi="Courier New" w:cs="Courier New"/>
          <w:color w:val="000000"/>
          <w:sz w:val="24"/>
          <w:szCs w:val="16"/>
          <w:lang w:val="cs-CZ" w:eastAsia="cs-CZ"/>
        </w:rPr>
        <w:t>uklízeček</w:t>
      </w:r>
      <w:r w:rsidRPr="004868FD">
        <w:rPr>
          <w:rFonts w:ascii="Courier New" w:eastAsia="Times New Roman" w:hAnsi="Courier New" w:cs="Courier New"/>
          <w:color w:val="000000"/>
          <w:sz w:val="24"/>
          <w:szCs w:val="16"/>
          <w:lang w:val="cs-CZ" w:eastAsia="cs-CZ"/>
        </w:rPr>
        <w:t xml:space="preserve"> byl velmi nestálý. Vedení školy se pokusilo řešit situaci pomocí částečného pracovního úvazku několika plnoletých žáků, kteří k této práci měli souhlas lékaře. Kvalita jejich výkonu při úklidu se nevyrovnala práci zkušené svědomité </w:t>
      </w:r>
      <w:r w:rsidR="00697C11" w:rsidRPr="004868FD">
        <w:rPr>
          <w:rFonts w:ascii="Courier New" w:eastAsia="Times New Roman" w:hAnsi="Courier New" w:cs="Courier New"/>
          <w:color w:val="000000"/>
          <w:sz w:val="24"/>
          <w:szCs w:val="16"/>
          <w:lang w:val="cs-CZ" w:eastAsia="cs-CZ"/>
        </w:rPr>
        <w:t>uklízečky</w:t>
      </w:r>
      <w:r w:rsidRPr="004868FD">
        <w:rPr>
          <w:rFonts w:ascii="Courier New" w:eastAsia="Times New Roman" w:hAnsi="Courier New" w:cs="Courier New"/>
          <w:color w:val="000000"/>
          <w:sz w:val="24"/>
          <w:szCs w:val="16"/>
          <w:lang w:val="cs-CZ" w:eastAsia="cs-CZ"/>
        </w:rPr>
        <w:t>, Toto rozhodnutí nemělo tedy žádoucí efekt. Proto byl úklid pokojů na internátě uložen přímo žákům, dohled byl uložen vychovatelům. V této praxi budeme pokračovat, podle vzoru družebníh</w:t>
      </w:r>
      <w:r>
        <w:rPr>
          <w:rFonts w:ascii="Courier New" w:eastAsia="Times New Roman" w:hAnsi="Courier New" w:cs="Courier New"/>
          <w:color w:val="000000"/>
          <w:sz w:val="24"/>
          <w:szCs w:val="16"/>
          <w:lang w:val="cs-CZ" w:eastAsia="cs-CZ"/>
        </w:rPr>
        <w:t>o zařízení v Karl-Marx-Stadtu se</w:t>
      </w:r>
      <w:r w:rsidRPr="004868FD">
        <w:rPr>
          <w:rFonts w:ascii="Courier New" w:eastAsia="Times New Roman" w:hAnsi="Courier New" w:cs="Courier New"/>
          <w:color w:val="000000"/>
          <w:sz w:val="24"/>
          <w:szCs w:val="16"/>
          <w:lang w:val="cs-CZ" w:eastAsia="cs-CZ"/>
        </w:rPr>
        <w:t xml:space="preserve"> pokusíme běžný úklid tříd postupně svěřit samotným žákům.</w:t>
      </w:r>
    </w:p>
    <w:p w14:paraId="6D33C5F8"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Pozitivní přínos těchto opatření vidíme především v působení na kladný vztah žáků k tělesné práci.</w:t>
      </w:r>
    </w:p>
    <w:p w14:paraId="763E9A2D"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Aktuálnost výzdoby bylo nutné připomínat, celková úroveň se však zvýšila. V dubnu 1984 byla úroveň květinové výzdoby školy i inter</w:t>
      </w:r>
      <w:r w:rsidRPr="004868FD">
        <w:rPr>
          <w:rFonts w:ascii="Courier New" w:eastAsia="Times New Roman" w:hAnsi="Courier New" w:cs="Courier New"/>
          <w:color w:val="000000"/>
          <w:sz w:val="24"/>
          <w:szCs w:val="16"/>
          <w:lang w:val="cs-CZ" w:eastAsia="cs-CZ"/>
        </w:rPr>
        <w:softHyphen/>
        <w:t>nátu zvýšena zásluhou s. Tesařové. Tyto skutečnosti byly kladně zhodnoceny následnou inspekcí.</w:t>
      </w:r>
    </w:p>
    <w:p w14:paraId="5AAD9D84" w14:textId="2D9C08A3"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I v novém školním roce zůstane tato oblast v popředí zájmu všech pedagogických pracovníků. Bude nutno položit důraz na jejich zodpovědnější a důslednější postup a cílem vytvořit u žáků vnitřní potřebu čistoty a pořádku a příslušné návyky, tak účelně nahradit jednorázové, ale efektní akce.</w:t>
      </w:r>
    </w:p>
    <w:p w14:paraId="5180C3D1" w14:textId="3A49037B"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Po zhodnocení výsledků nově koncipovaných oborů a kartáčník přijalo MŠ na doporučení OŠ NVP naše návrhy na úpravu učebních plánů a osnov těchto oborů. Osnovy vypracované našimi učiteli byly zaslány </w:t>
      </w:r>
      <w:r>
        <w:rPr>
          <w:rFonts w:ascii="Courier New" w:eastAsia="Times New Roman" w:hAnsi="Courier New" w:cs="Courier New"/>
          <w:color w:val="000000"/>
          <w:sz w:val="24"/>
          <w:szCs w:val="16"/>
          <w:lang w:val="cs-CZ" w:eastAsia="cs-CZ"/>
        </w:rPr>
        <w:t>M</w:t>
      </w:r>
      <w:r w:rsidRPr="004868FD">
        <w:rPr>
          <w:rFonts w:ascii="Courier New" w:eastAsia="Times New Roman" w:hAnsi="Courier New" w:cs="Courier New"/>
          <w:color w:val="000000"/>
          <w:sz w:val="24"/>
          <w:szCs w:val="16"/>
          <w:lang w:val="cs-CZ" w:eastAsia="cs-CZ"/>
        </w:rPr>
        <w:t>Š ke schválení. Výsledky ostatních oborů sledujeme a vyhodnocujeme společně s VÚOŠ.</w:t>
      </w:r>
    </w:p>
    <w:p w14:paraId="53E51439" w14:textId="59BB090D"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Zřídit </w:t>
      </w:r>
      <w:r>
        <w:rPr>
          <w:rFonts w:ascii="Courier New" w:eastAsia="Times New Roman" w:hAnsi="Courier New" w:cs="Courier New"/>
          <w:color w:val="000000"/>
          <w:sz w:val="24"/>
          <w:szCs w:val="16"/>
          <w:lang w:val="cs-CZ" w:eastAsia="cs-CZ"/>
        </w:rPr>
        <w:t>nový zvláštní učební obor kart</w:t>
      </w:r>
      <w:r w:rsidRPr="004868FD">
        <w:rPr>
          <w:rFonts w:ascii="Courier New" w:eastAsia="Times New Roman" w:hAnsi="Courier New" w:cs="Courier New"/>
          <w:color w:val="000000"/>
          <w:sz w:val="24"/>
          <w:szCs w:val="16"/>
          <w:lang w:val="cs-CZ" w:eastAsia="cs-CZ"/>
        </w:rPr>
        <w:t>áčník se prozatím ukazuje jako úkol pro nás nereálný. Současný trend je zaměřen na zautomatizování kartonážních prací. Velmi jednoduché kartonážní práce rukodělné jsou vhodnější spíše pro žáky slaboduché než pro žáky zrakově postižené.</w:t>
      </w:r>
    </w:p>
    <w:p w14:paraId="1645ACBF"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Spolupráce s SOU Levoča i RHZ Karl-Marx-Stadt se rozvíjejí ve smyslu družebních smluv.</w:t>
      </w:r>
    </w:p>
    <w:p w14:paraId="0A00CD4B"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Pr>
          <w:rFonts w:ascii="Courier New" w:eastAsia="Times New Roman" w:hAnsi="Courier New" w:cs="Courier New"/>
          <w:color w:val="000000"/>
          <w:sz w:val="24"/>
          <w:szCs w:val="16"/>
          <w:lang w:val="cs-CZ" w:eastAsia="cs-CZ"/>
        </w:rPr>
        <w:t>20.</w:t>
      </w:r>
      <w:r w:rsidRPr="004868FD">
        <w:rPr>
          <w:rFonts w:ascii="Courier New" w:eastAsia="Times New Roman" w:hAnsi="Courier New" w:cs="Courier New"/>
          <w:color w:val="000000"/>
          <w:sz w:val="24"/>
          <w:szCs w:val="16"/>
          <w:lang w:val="cs-CZ" w:eastAsia="cs-CZ"/>
        </w:rPr>
        <w:t xml:space="preserve"> - 25. 5. 1984 se uskutečnila výměnná praxe oboru knihař /7 učňů/, strojní mechanik /3 učňové/, čalouník /2 učňové/ a kartáčník /1 učen/. Tato výměnná praxe byla oboustranně hodnocena jako přínos pro vzájemné poznání, seznámení s jiným způsobem výuky. Proto v ní budeme pokračovat.</w:t>
      </w:r>
    </w:p>
    <w:p w14:paraId="5BD068AC" w14:textId="151C3CDC"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V říjnu 1983 a v květnu 1984 byly realizovány pětidenní návštěvy vybraných žáků v RHZ Karl-Marx-Stadt. 12. až 16. 6. 1984 navštívili 4 pedagogičtí pracovníci z německé strany naše zařízení. </w:t>
      </w:r>
      <w:r w:rsidR="00731B0C">
        <w:rPr>
          <w:rFonts w:ascii="Courier New" w:eastAsia="Times New Roman" w:hAnsi="Courier New" w:cs="Courier New"/>
          <w:color w:val="000000"/>
          <w:sz w:val="24"/>
          <w:szCs w:val="16"/>
          <w:lang w:val="cs-CZ" w:eastAsia="cs-CZ"/>
        </w:rPr>
        <w:t>I</w:t>
      </w:r>
      <w:r w:rsidRPr="004868FD">
        <w:rPr>
          <w:rFonts w:ascii="Courier New" w:eastAsia="Times New Roman" w:hAnsi="Courier New" w:cs="Courier New"/>
          <w:color w:val="000000"/>
          <w:sz w:val="24"/>
          <w:szCs w:val="16"/>
          <w:lang w:val="cs-CZ" w:eastAsia="cs-CZ"/>
        </w:rPr>
        <w:t xml:space="preserve"> tyto návštěvy jsou oběma stranami hodnoceny velmi dobře: přispívají k poznání bratrského socialistického státu, k vytváření a prohlubo</w:t>
      </w:r>
      <w:r w:rsidRPr="004868FD">
        <w:rPr>
          <w:rFonts w:ascii="Courier New" w:eastAsia="Times New Roman" w:hAnsi="Courier New" w:cs="Courier New"/>
          <w:color w:val="000000"/>
          <w:sz w:val="24"/>
          <w:szCs w:val="16"/>
          <w:lang w:val="cs-CZ" w:eastAsia="cs-CZ"/>
        </w:rPr>
        <w:softHyphen/>
        <w:t>vání vědeckého světového názoru a internacionálních vztahů. Osobní zkušenosti získané takto v kolektivu považujeme za nezastupitelné.</w:t>
      </w:r>
    </w:p>
    <w:p w14:paraId="654C71B0"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K internacionálním vztahům podstatně přispívá i možnost hovořit německy v německém prostředí /zejména žáci SEŠ/, dále ruština jako</w:t>
      </w:r>
    </w:p>
    <w:p w14:paraId="40B259A9"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dorozumívací jazyk pro naše žáky, kteří němčinu neovládají /žáci SOU/.</w:t>
      </w:r>
    </w:p>
    <w:p w14:paraId="15267161" w14:textId="283BF270"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Spolupráce s</w:t>
      </w:r>
      <w:r>
        <w:rPr>
          <w:rFonts w:ascii="Courier New" w:eastAsia="Times New Roman" w:hAnsi="Courier New" w:cs="Courier New"/>
          <w:color w:val="000000"/>
          <w:sz w:val="24"/>
          <w:szCs w:val="16"/>
          <w:lang w:val="cs-CZ" w:eastAsia="cs-CZ"/>
        </w:rPr>
        <w:t>e</w:t>
      </w:r>
      <w:r w:rsidRPr="004868FD">
        <w:rPr>
          <w:rFonts w:ascii="Courier New" w:eastAsia="Times New Roman" w:hAnsi="Courier New" w:cs="Courier New"/>
          <w:color w:val="000000"/>
          <w:sz w:val="24"/>
          <w:szCs w:val="16"/>
          <w:lang w:val="cs-CZ" w:eastAsia="cs-CZ"/>
        </w:rPr>
        <w:t xml:space="preserve"> SOU Levoča se letos rozšířila o vzájemnou výměnnou</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rekreaci některých pedagogických pracovníků v době jarních i hlavních prázdnin. Tato forma napomáhá nejen výměně pracovních zkušeností, ale i zkušeností odborářských. Zároveň rozšiřuje výhodné možnosti</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rekreace pedagogických pracovníků. Pedagogickým pracovníkům i žákům napomáhá obsah této dr</w:t>
      </w:r>
      <w:r w:rsidR="006721E0">
        <w:rPr>
          <w:rFonts w:ascii="Courier New" w:eastAsia="Times New Roman" w:hAnsi="Courier New" w:cs="Courier New"/>
          <w:color w:val="000000"/>
          <w:sz w:val="24"/>
          <w:szCs w:val="16"/>
          <w:lang w:val="cs-CZ" w:eastAsia="cs-CZ"/>
        </w:rPr>
        <w:t>u</w:t>
      </w:r>
      <w:r w:rsidRPr="004868FD">
        <w:rPr>
          <w:rFonts w:ascii="Courier New" w:eastAsia="Times New Roman" w:hAnsi="Courier New" w:cs="Courier New"/>
          <w:color w:val="000000"/>
          <w:sz w:val="24"/>
          <w:szCs w:val="16"/>
          <w:lang w:val="cs-CZ" w:eastAsia="cs-CZ"/>
        </w:rPr>
        <w:t>žební činnosti ve správném pochopení národnostní otázky.</w:t>
      </w:r>
    </w:p>
    <w:p w14:paraId="7ED84690"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Telefonní kursy organizujeme pro později osleplé osoby. Letošní 59. a 60. kurs měly dobré výsledky.</w:t>
      </w:r>
    </w:p>
    <w:p w14:paraId="4A180895"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 hlavními úkoly souviselo i přijetí jednoho dílenského učitele oboru kovo. Vzhledem k odchodu s. Kumsty z funkce vedoucího odborného výcviku bude od 1.9. 1984 přijat nový vedoucí Ov - vyučený zámečník.</w:t>
      </w:r>
      <w:r>
        <w:rPr>
          <w:rFonts w:ascii="Courier New" w:eastAsia="Times New Roman" w:hAnsi="Courier New" w:cs="Courier New"/>
          <w:color w:val="000000"/>
          <w:sz w:val="24"/>
          <w:szCs w:val="16"/>
          <w:lang w:val="cs-CZ" w:eastAsia="cs-CZ"/>
        </w:rPr>
        <w:t xml:space="preserve"> S. </w:t>
      </w:r>
      <w:r w:rsidRPr="004868FD">
        <w:rPr>
          <w:rFonts w:ascii="Courier New" w:eastAsia="Times New Roman" w:hAnsi="Courier New" w:cs="Courier New"/>
          <w:color w:val="000000"/>
          <w:sz w:val="24"/>
          <w:szCs w:val="16"/>
          <w:lang w:val="cs-CZ" w:eastAsia="cs-CZ"/>
        </w:rPr>
        <w:t>Kumsta bude pracovat jako dílenský učitel v oboru kovo.</w:t>
      </w:r>
    </w:p>
    <w:p w14:paraId="170E2927"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Vedoucí vychovatelka s. Kapičková odchází z funkce vedoucí vychova</w:t>
      </w:r>
      <w:r w:rsidRPr="004868FD">
        <w:rPr>
          <w:rFonts w:ascii="Courier New" w:eastAsia="Times New Roman" w:hAnsi="Courier New" w:cs="Courier New"/>
          <w:color w:val="000000"/>
          <w:sz w:val="24"/>
          <w:szCs w:val="16"/>
          <w:lang w:val="cs-CZ" w:eastAsia="cs-CZ"/>
        </w:rPr>
        <w:softHyphen/>
        <w:t>telky. Tuto funkci bude nutno od 1. 9. 1984 obsadit ve spolupráci s OŠ NVP.</w:t>
      </w:r>
    </w:p>
    <w:p w14:paraId="154D7BA9"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Zajištění výuky slepeckého těsnopisu po odchodu s. Křivákové do důchodu se neukázalo v tomto školním roce jako urgentní. S. Křiváková zatím neodejde do důchodu. Proto bude slepeckému těsnopisu vyučovat i ve školním roce 1984 - 85. Připravovat se na výuku tomuto předmětu bylo však již uloženo s. Hejdukové.</w:t>
      </w:r>
    </w:p>
    <w:p w14:paraId="588DC89A" w14:textId="77777777" w:rsid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p>
    <w:p w14:paraId="52559D5A"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Plnění dalších úkolů</w:t>
      </w:r>
    </w:p>
    <w:p w14:paraId="398264A1" w14:textId="48E1A1DB"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Učitelé všeobecně vzdělávacích předmětů byli v průběhu května a června 1984 přezkoušeni ze čtení bodového písma. Úroveň jejich dovednosti se liší v celku však dává záruku, že tito učitelé spolehlivě přečtou písemné práce nevidomých žáků sami, bez pomoci. Další přezkoušení bylo stanoveno individuálně. Pouze v případě s. Charouskové bylo povoleno odložení do prosince 1984. /Nemá ukončeno doplňující studium/. K přezkoušení nebyli pozváni zkušení nevidomí učitelé s. Křiváková a Bálek, dále s. Kurandová /nastupuje do funkce zástupce ředitele na ZŠ, MŠ a gymnázium pro slabozraké/. Učitelé-důchodci s. Míčová a Zedek budou přezkoušeni do konce r. 1984. Svědomitě splnila tento úkol dílenská učitelka </w:t>
      </w:r>
      <w:r w:rsidR="00A80C2E">
        <w:rPr>
          <w:rFonts w:ascii="Courier New" w:eastAsia="Times New Roman" w:hAnsi="Courier New" w:cs="Courier New"/>
          <w:color w:val="000000"/>
          <w:sz w:val="24"/>
          <w:szCs w:val="16"/>
          <w:lang w:val="cs-CZ" w:eastAsia="cs-CZ"/>
        </w:rPr>
        <w:t>s</w:t>
      </w:r>
      <w:r w:rsidRPr="004868FD">
        <w:rPr>
          <w:rFonts w:ascii="Courier New" w:eastAsia="Times New Roman" w:hAnsi="Courier New" w:cs="Courier New"/>
          <w:color w:val="000000"/>
          <w:sz w:val="24"/>
          <w:szCs w:val="16"/>
          <w:lang w:val="cs-CZ" w:eastAsia="cs-CZ"/>
        </w:rPr>
        <w:t>. Krausová.</w:t>
      </w:r>
    </w:p>
    <w:p w14:paraId="5A5B53A5"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Rekvalifikace učitelů pro SEŠ a SOU se zúčastnili vždy zástupci jednotlivých předmětových komisí, kteří zajistili seznámení ostatních členů komise s obsahem přednášek. Nebyl zajištěn pouze dějepis.</w:t>
      </w:r>
    </w:p>
    <w:p w14:paraId="7CA4D500" w14:textId="7936FAD8"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/Nebyla zřízena předmětová komise. Aprobaci pro dějepis má pouze s. Křiváková, která se akcí PÚP nezúčastnila. Jako důvod udala obtíže spojené se zdravotním stavem. Tyto důvody byly uznány. Ostatní učite</w:t>
      </w:r>
      <w:r w:rsidRPr="004868FD">
        <w:rPr>
          <w:rFonts w:ascii="Courier New" w:eastAsia="Times New Roman" w:hAnsi="Courier New" w:cs="Courier New"/>
          <w:color w:val="000000"/>
          <w:sz w:val="24"/>
          <w:szCs w:val="16"/>
          <w:lang w:val="cs-CZ" w:eastAsia="cs-CZ"/>
        </w:rPr>
        <w:softHyphen/>
        <w:t xml:space="preserve">lé dějepisu s. Malý a Štamberská - studují na vysoké </w:t>
      </w:r>
      <w:r w:rsidR="00697C11" w:rsidRPr="004868FD">
        <w:rPr>
          <w:rFonts w:ascii="Courier New" w:eastAsia="Times New Roman" w:hAnsi="Courier New" w:cs="Courier New"/>
          <w:color w:val="000000"/>
          <w:sz w:val="24"/>
          <w:szCs w:val="16"/>
          <w:lang w:val="cs-CZ" w:eastAsia="cs-CZ"/>
        </w:rPr>
        <w:t>škole. /</w:t>
      </w:r>
    </w:p>
    <w:p w14:paraId="5A8C6F10"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Rekvalifikace odborných předmětů strojírenských rovněž obsazena nebyla. Předseda předmětové komise s. Říha však studuje tyto před</w:t>
      </w:r>
      <w:r w:rsidRPr="004868FD">
        <w:rPr>
          <w:rFonts w:ascii="Courier New" w:eastAsia="Times New Roman" w:hAnsi="Courier New" w:cs="Courier New"/>
          <w:color w:val="000000"/>
          <w:sz w:val="24"/>
          <w:szCs w:val="16"/>
          <w:lang w:val="cs-CZ" w:eastAsia="cs-CZ"/>
        </w:rPr>
        <w:softHyphen/>
        <w:t>měty na vysoké škole. V dohodě s PÚP se rekvalifikace provede ve škole podle pokynů pracovníků ČVUT.</w:t>
      </w:r>
    </w:p>
    <w:p w14:paraId="588DA1A3"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Řízení výchovně vzdělávacího procesu:</w:t>
      </w:r>
    </w:p>
    <w:p w14:paraId="4C7EC879"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Časový harmonogram byl dodržován. Totéž platí i o obsahu stanoveném plánem práce.</w:t>
      </w:r>
    </w:p>
    <w:p w14:paraId="36DDB721"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Při jednání pedagogické rady se začínají projevovat kladné důsledky tlaku vedení na spolupráci výchovných trojic.</w:t>
      </w:r>
    </w:p>
    <w:p w14:paraId="72C7396A"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Předmětové komise a metodická sdružení pracovaly podle svých plánů. Mnohé se zapojily aktivně do přípravy přestavby učebních oborů TAP a kartáčník. Lze konstatovat, že PK a MS hledají a řeší nové problémy v souvislosti s přestavbou středního školství.</w:t>
      </w:r>
    </w:p>
    <w:p w14:paraId="5FF27BD6"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Přijímací řízení do SEŠ i SOU proběhlo podle směrnic MŠ a OŠ NVP. Pro příští rok bude nutno vhodnou organizací zrychlit opravy písem</w:t>
      </w:r>
      <w:r w:rsidRPr="004868FD">
        <w:rPr>
          <w:rFonts w:ascii="Courier New" w:eastAsia="Times New Roman" w:hAnsi="Courier New" w:cs="Courier New"/>
          <w:color w:val="000000"/>
          <w:sz w:val="24"/>
          <w:szCs w:val="16"/>
          <w:lang w:val="cs-CZ" w:eastAsia="cs-CZ"/>
        </w:rPr>
        <w:softHyphen/>
        <w:t>ných prací z českého a slovenského jazyka. Nedostatkem přijímacího řízení do oboru TAP byla nejednotnost mezi přijímáním do JÚ a SOU. Toto řízení vlastně není definitivně ukončeno - odvolací řízení.</w:t>
      </w:r>
    </w:p>
    <w:p w14:paraId="7485A2F8"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Toto zdržení bude zřejmě mít dopad i na zahájení nového školního roku.</w:t>
      </w:r>
    </w:p>
    <w:p w14:paraId="45CA0951" w14:textId="10500059"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/1 nebo 2 třídy 1. ročníku </w:t>
      </w:r>
      <w:r w:rsidR="00697C11" w:rsidRPr="004868FD">
        <w:rPr>
          <w:rFonts w:ascii="Courier New" w:eastAsia="Times New Roman" w:hAnsi="Courier New" w:cs="Courier New"/>
          <w:color w:val="000000"/>
          <w:sz w:val="24"/>
          <w:szCs w:val="16"/>
          <w:lang w:val="cs-CZ" w:eastAsia="cs-CZ"/>
        </w:rPr>
        <w:t>TAP? /</w:t>
      </w:r>
    </w:p>
    <w:p w14:paraId="72D440C3" w14:textId="77777777" w:rsidR="004868FD" w:rsidRP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p>
    <w:p w14:paraId="53C57EF6"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Výsledky přijímacích řízení</w:t>
      </w:r>
    </w:p>
    <w:p w14:paraId="5AA4829A" w14:textId="77777777" w:rsidR="004868FD" w:rsidRPr="004868FD" w:rsidRDefault="004868FD" w:rsidP="00EA0B20">
      <w:pPr>
        <w:pStyle w:val="Odstavecseseznamem"/>
        <w:numPr>
          <w:ilvl w:val="0"/>
          <w:numId w:val="6"/>
        </w:numPr>
        <w:spacing w:after="0" w:line="240" w:lineRule="auto"/>
        <w:ind w:hanging="578"/>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SEŠ: přijato 11 žáků, 1 místo ponecháno pro odvolací řízení</w:t>
      </w:r>
    </w:p>
    <w:p w14:paraId="46F0C1E8" w14:textId="77777777" w:rsidR="00EA0B20" w:rsidRPr="00EA0B20" w:rsidRDefault="004868FD" w:rsidP="00EA0B20">
      <w:pPr>
        <w:pStyle w:val="Odstavecseseznamem"/>
        <w:numPr>
          <w:ilvl w:val="0"/>
          <w:numId w:val="6"/>
        </w:numPr>
        <w:spacing w:after="0" w:line="240" w:lineRule="auto"/>
        <w:ind w:hanging="578"/>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 xml:space="preserve">SOU: byla přijata většina uchazečů kromě několika ze Severomoravského kraje. </w:t>
      </w:r>
    </w:p>
    <w:p w14:paraId="7433229D" w14:textId="6895692D" w:rsidR="004868FD" w:rsidRPr="004868FD" w:rsidRDefault="004868FD" w:rsidP="00EA0B20">
      <w:pPr>
        <w:pStyle w:val="Odstavecseseznamem"/>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Tyto uchazeče přijalo SOU ve Vidnavě.</w:t>
      </w:r>
    </w:p>
    <w:p w14:paraId="68C3C49D" w14:textId="77777777" w:rsidR="004868FD" w:rsidRPr="004868FD" w:rsidRDefault="004868FD" w:rsidP="00EA0B20">
      <w:pPr>
        <w:pStyle w:val="Odstavecseseznamem"/>
        <w:numPr>
          <w:ilvl w:val="0"/>
          <w:numId w:val="6"/>
        </w:numPr>
        <w:spacing w:after="0" w:line="240" w:lineRule="auto"/>
        <w:ind w:hanging="578"/>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TAP: výše</w:t>
      </w:r>
    </w:p>
    <w:p w14:paraId="395AA44F" w14:textId="77777777" w:rsidR="004868FD" w:rsidRPr="004868FD" w:rsidRDefault="004868FD" w:rsidP="00EA0B20">
      <w:pPr>
        <w:pStyle w:val="Odstavecseseznamem"/>
        <w:numPr>
          <w:ilvl w:val="0"/>
          <w:numId w:val="6"/>
        </w:numPr>
        <w:spacing w:after="0" w:line="240" w:lineRule="auto"/>
        <w:ind w:hanging="578"/>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Telefon, kursy:</w:t>
      </w:r>
    </w:p>
    <w:p w14:paraId="655E4C67" w14:textId="77777777" w:rsidR="004868FD" w:rsidRPr="004868FD" w:rsidRDefault="004868FD" w:rsidP="004868FD">
      <w:pPr>
        <w:pStyle w:val="Odstavecseseznamem"/>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č. 59: přijato 7 uchazečů</w:t>
      </w:r>
    </w:p>
    <w:p w14:paraId="6DA60639" w14:textId="77777777" w:rsidR="004868FD" w:rsidRPr="004868FD" w:rsidRDefault="004868FD" w:rsidP="004868FD">
      <w:pPr>
        <w:pStyle w:val="Odstavecseseznamem"/>
        <w:spacing w:after="0" w:line="240" w:lineRule="auto"/>
        <w:rPr>
          <w:rFonts w:ascii="Courier New" w:eastAsia="Times New Roman" w:hAnsi="Courier New" w:cs="Courier New"/>
          <w:color w:val="000000"/>
          <w:sz w:val="24"/>
          <w:szCs w:val="24"/>
          <w:lang w:val="cs-CZ" w:eastAsia="cs-CZ"/>
        </w:rPr>
      </w:pPr>
      <w:r w:rsidRPr="004868FD">
        <w:rPr>
          <w:rFonts w:ascii="Courier New" w:eastAsia="Times New Roman" w:hAnsi="Courier New" w:cs="Courier New"/>
          <w:color w:val="000000"/>
          <w:sz w:val="24"/>
          <w:szCs w:val="24"/>
          <w:lang w:val="cs-CZ" w:eastAsia="cs-CZ"/>
        </w:rPr>
        <w:t xml:space="preserve">č. 60: přijato </w:t>
      </w:r>
      <w:r w:rsidRPr="004868FD">
        <w:rPr>
          <w:rFonts w:ascii="Corbel" w:eastAsia="Times New Roman" w:hAnsi="Corbel" w:cs="Corbel"/>
          <w:b/>
          <w:bCs/>
          <w:color w:val="000000"/>
          <w:sz w:val="24"/>
          <w:szCs w:val="24"/>
          <w:lang w:val="cs-CZ" w:eastAsia="cs-CZ"/>
        </w:rPr>
        <w:t>8</w:t>
      </w:r>
      <w:r w:rsidRPr="004868FD">
        <w:rPr>
          <w:rFonts w:ascii="Courier New" w:eastAsia="Times New Roman" w:hAnsi="Courier New" w:cs="Courier New"/>
          <w:color w:val="000000"/>
          <w:sz w:val="24"/>
          <w:szCs w:val="24"/>
          <w:lang w:val="cs-CZ" w:eastAsia="cs-CZ"/>
        </w:rPr>
        <w:t xml:space="preserve"> uchazečů.</w:t>
      </w:r>
    </w:p>
    <w:p w14:paraId="1549ADBF" w14:textId="77777777" w:rsidR="004868FD" w:rsidRPr="004868FD" w:rsidRDefault="004868FD" w:rsidP="004868FD">
      <w:pPr>
        <w:pStyle w:val="Odstavecseseznamem"/>
        <w:spacing w:after="0" w:line="240" w:lineRule="auto"/>
        <w:rPr>
          <w:rFonts w:ascii="Times New Roman" w:eastAsia="Times New Roman" w:hAnsi="Times New Roman" w:cs="Times New Roman"/>
          <w:sz w:val="24"/>
          <w:szCs w:val="24"/>
          <w:lang w:val="cs-CZ"/>
        </w:rPr>
      </w:pPr>
    </w:p>
    <w:p w14:paraId="469B47BC"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Výsledky ZUZ maturitních zkoušek a závěrečných zkoušek:</w:t>
      </w:r>
    </w:p>
    <w:p w14:paraId="4E1BDED9" w14:textId="77777777" w:rsidR="004868FD" w:rsidRPr="004868FD" w:rsidRDefault="004868FD" w:rsidP="004868FD">
      <w:pPr>
        <w:pStyle w:val="Odstavecseseznamem"/>
        <w:numPr>
          <w:ilvl w:val="0"/>
          <w:numId w:val="7"/>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 xml:space="preserve">SOU: ZUZ se podrobilo </w:t>
      </w:r>
      <w:r w:rsidRPr="004868FD">
        <w:rPr>
          <w:rFonts w:ascii="Corbel" w:eastAsia="Times New Roman" w:hAnsi="Corbel" w:cs="Corbel"/>
          <w:b/>
          <w:bCs/>
          <w:color w:val="000000"/>
          <w:sz w:val="24"/>
          <w:szCs w:val="24"/>
          <w:lang w:val="cs-CZ" w:eastAsia="cs-CZ"/>
        </w:rPr>
        <w:t>6</w:t>
      </w:r>
      <w:r w:rsidRPr="004868FD">
        <w:rPr>
          <w:rFonts w:ascii="Courier New" w:eastAsia="Times New Roman" w:hAnsi="Courier New" w:cs="Courier New"/>
          <w:color w:val="000000"/>
          <w:sz w:val="24"/>
          <w:szCs w:val="24"/>
          <w:lang w:val="cs-CZ" w:eastAsia="cs-CZ"/>
        </w:rPr>
        <w:t xml:space="preserve"> učňů oborů knihař; z nich 5 prospělo velmi dobře, </w:t>
      </w:r>
      <w:r w:rsidRPr="004868FD">
        <w:rPr>
          <w:rFonts w:ascii="Corbel" w:eastAsia="Times New Roman" w:hAnsi="Corbel" w:cs="Corbel"/>
          <w:b/>
          <w:bCs/>
          <w:color w:val="000000"/>
          <w:sz w:val="24"/>
          <w:szCs w:val="24"/>
          <w:lang w:val="cs-CZ" w:eastAsia="cs-CZ"/>
        </w:rPr>
        <w:t>1</w:t>
      </w:r>
      <w:r w:rsidRPr="004868FD">
        <w:rPr>
          <w:rFonts w:ascii="Courier New" w:eastAsia="Times New Roman" w:hAnsi="Courier New" w:cs="Courier New"/>
          <w:color w:val="000000"/>
          <w:sz w:val="24"/>
          <w:szCs w:val="24"/>
          <w:lang w:val="cs-CZ" w:eastAsia="cs-CZ"/>
        </w:rPr>
        <w:t xml:space="preserve"> prospěl</w:t>
      </w:r>
    </w:p>
    <w:p w14:paraId="1E4105B9" w14:textId="77777777" w:rsidR="004868FD" w:rsidRPr="004868FD" w:rsidRDefault="004868FD" w:rsidP="004868FD">
      <w:pPr>
        <w:pStyle w:val="Odstavecseseznamem"/>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 xml:space="preserve">dále </w:t>
      </w:r>
      <w:r w:rsidRPr="004868FD">
        <w:rPr>
          <w:rFonts w:ascii="Corbel" w:eastAsia="Times New Roman" w:hAnsi="Corbel" w:cs="Corbel"/>
          <w:b/>
          <w:bCs/>
          <w:color w:val="000000"/>
          <w:sz w:val="24"/>
          <w:szCs w:val="24"/>
          <w:lang w:val="cs-CZ" w:eastAsia="cs-CZ"/>
        </w:rPr>
        <w:t>6</w:t>
      </w:r>
      <w:r w:rsidRPr="004868FD">
        <w:rPr>
          <w:rFonts w:ascii="Courier New" w:eastAsia="Times New Roman" w:hAnsi="Courier New" w:cs="Courier New"/>
          <w:color w:val="000000"/>
          <w:sz w:val="24"/>
          <w:szCs w:val="24"/>
          <w:lang w:val="cs-CZ" w:eastAsia="cs-CZ"/>
        </w:rPr>
        <w:t xml:space="preserve"> učňů oboru čalouník, všichni prospěli</w:t>
      </w:r>
    </w:p>
    <w:p w14:paraId="3F854A59" w14:textId="77777777" w:rsidR="004868FD" w:rsidRPr="004868FD" w:rsidRDefault="004868FD" w:rsidP="004868FD">
      <w:pPr>
        <w:pStyle w:val="Odstavecseseznamem"/>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 xml:space="preserve">obor kartáčník: ze 3 učňů </w:t>
      </w:r>
      <w:r w:rsidRPr="004868FD">
        <w:rPr>
          <w:rFonts w:ascii="Corbel" w:eastAsia="Times New Roman" w:hAnsi="Corbel" w:cs="Corbel"/>
          <w:b/>
          <w:bCs/>
          <w:color w:val="000000"/>
          <w:sz w:val="24"/>
          <w:szCs w:val="24"/>
          <w:lang w:val="cs-CZ" w:eastAsia="cs-CZ"/>
        </w:rPr>
        <w:t>2</w:t>
      </w:r>
      <w:r w:rsidRPr="004868FD">
        <w:rPr>
          <w:rFonts w:ascii="Courier New" w:eastAsia="Times New Roman" w:hAnsi="Courier New" w:cs="Courier New"/>
          <w:color w:val="000000"/>
          <w:sz w:val="24"/>
          <w:szCs w:val="24"/>
          <w:lang w:val="cs-CZ" w:eastAsia="cs-CZ"/>
        </w:rPr>
        <w:t xml:space="preserve"> prospěli, </w:t>
      </w:r>
      <w:r w:rsidRPr="004868FD">
        <w:rPr>
          <w:rFonts w:ascii="Corbel" w:eastAsia="Times New Roman" w:hAnsi="Corbel" w:cs="Corbel"/>
          <w:b/>
          <w:bCs/>
          <w:color w:val="000000"/>
          <w:sz w:val="24"/>
          <w:szCs w:val="24"/>
          <w:lang w:val="cs-CZ" w:eastAsia="cs-CZ"/>
        </w:rPr>
        <w:t>1</w:t>
      </w:r>
      <w:r w:rsidRPr="004868FD">
        <w:rPr>
          <w:rFonts w:ascii="Courier New" w:eastAsia="Times New Roman" w:hAnsi="Courier New" w:cs="Courier New"/>
          <w:color w:val="000000"/>
          <w:sz w:val="24"/>
          <w:szCs w:val="24"/>
          <w:lang w:val="cs-CZ" w:eastAsia="cs-CZ"/>
        </w:rPr>
        <w:t xml:space="preserve"> prospěl velmi dobře</w:t>
      </w:r>
    </w:p>
    <w:p w14:paraId="7781FE63" w14:textId="77777777" w:rsidR="004868FD" w:rsidRPr="004868FD" w:rsidRDefault="004868FD" w:rsidP="004868FD">
      <w:pPr>
        <w:pStyle w:val="Odstavecseseznamem"/>
        <w:numPr>
          <w:ilvl w:val="0"/>
          <w:numId w:val="7"/>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SEŠ - maturitní zkoušky: ze 7 maturantů prospěli 3 velmi dobře, 4 prospěli</w:t>
      </w:r>
    </w:p>
    <w:p w14:paraId="510915CC" w14:textId="77777777" w:rsidR="004868FD" w:rsidRPr="004868FD" w:rsidRDefault="004868FD" w:rsidP="004868FD">
      <w:pPr>
        <w:pStyle w:val="Odstavecseseznamem"/>
        <w:numPr>
          <w:ilvl w:val="0"/>
          <w:numId w:val="7"/>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 xml:space="preserve">telef. kursy: č. 59: ze </w:t>
      </w:r>
      <w:r w:rsidRPr="004868FD">
        <w:rPr>
          <w:rFonts w:ascii="Corbel" w:eastAsia="Times New Roman" w:hAnsi="Corbel" w:cs="Corbel"/>
          <w:b/>
          <w:bCs/>
          <w:color w:val="000000"/>
          <w:sz w:val="24"/>
          <w:szCs w:val="24"/>
          <w:lang w:val="cs-CZ" w:eastAsia="cs-CZ"/>
        </w:rPr>
        <w:t>6</w:t>
      </w:r>
      <w:r w:rsidRPr="004868FD">
        <w:rPr>
          <w:rFonts w:ascii="Courier New" w:eastAsia="Times New Roman" w:hAnsi="Courier New" w:cs="Courier New"/>
          <w:color w:val="000000"/>
          <w:sz w:val="24"/>
          <w:szCs w:val="24"/>
          <w:lang w:val="cs-CZ" w:eastAsia="cs-CZ"/>
        </w:rPr>
        <w:t xml:space="preserve"> frekventantů prospěl </w:t>
      </w:r>
      <w:r w:rsidRPr="004868FD">
        <w:rPr>
          <w:rFonts w:ascii="Corbel" w:eastAsia="Times New Roman" w:hAnsi="Corbel" w:cs="Corbel"/>
          <w:b/>
          <w:bCs/>
          <w:color w:val="000000"/>
          <w:sz w:val="24"/>
          <w:szCs w:val="24"/>
          <w:lang w:val="cs-CZ" w:eastAsia="cs-CZ"/>
        </w:rPr>
        <w:t>1</w:t>
      </w:r>
      <w:r w:rsidRPr="004868FD">
        <w:rPr>
          <w:rFonts w:ascii="Courier New" w:eastAsia="Times New Roman" w:hAnsi="Courier New" w:cs="Courier New"/>
          <w:color w:val="000000"/>
          <w:sz w:val="24"/>
          <w:szCs w:val="24"/>
          <w:lang w:val="cs-CZ" w:eastAsia="cs-CZ"/>
        </w:rPr>
        <w:t xml:space="preserve"> s vyznamenáním, 2 velmi dobře, 3 prospěli</w:t>
      </w:r>
    </w:p>
    <w:p w14:paraId="64961A6F" w14:textId="77777777" w:rsidR="004868FD" w:rsidRPr="004868FD" w:rsidRDefault="004868FD" w:rsidP="004868FD">
      <w:pPr>
        <w:pStyle w:val="Odstavecseseznamem"/>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 xml:space="preserve">č. 60: z </w:t>
      </w:r>
      <w:r w:rsidRPr="004868FD">
        <w:rPr>
          <w:rFonts w:ascii="Corbel" w:eastAsia="Times New Roman" w:hAnsi="Corbel" w:cs="Corbel"/>
          <w:b/>
          <w:bCs/>
          <w:color w:val="000000"/>
          <w:sz w:val="24"/>
          <w:szCs w:val="24"/>
          <w:lang w:val="cs-CZ" w:eastAsia="cs-CZ"/>
        </w:rPr>
        <w:t>8</w:t>
      </w:r>
      <w:r w:rsidRPr="004868FD">
        <w:rPr>
          <w:rFonts w:ascii="Courier New" w:eastAsia="Times New Roman" w:hAnsi="Courier New" w:cs="Courier New"/>
          <w:color w:val="000000"/>
          <w:sz w:val="24"/>
          <w:szCs w:val="24"/>
          <w:lang w:val="cs-CZ" w:eastAsia="cs-CZ"/>
        </w:rPr>
        <w:t xml:space="preserve"> frekventantů prospělo </w:t>
      </w:r>
      <w:r w:rsidRPr="004868FD">
        <w:rPr>
          <w:rFonts w:ascii="Corbel" w:eastAsia="Times New Roman" w:hAnsi="Corbel" w:cs="Corbel"/>
          <w:b/>
          <w:bCs/>
          <w:color w:val="000000"/>
          <w:sz w:val="24"/>
          <w:szCs w:val="24"/>
          <w:lang w:val="cs-CZ" w:eastAsia="cs-CZ"/>
        </w:rPr>
        <w:t>5</w:t>
      </w:r>
      <w:r w:rsidRPr="004868FD">
        <w:rPr>
          <w:rFonts w:ascii="Courier New" w:eastAsia="Times New Roman" w:hAnsi="Courier New" w:cs="Courier New"/>
          <w:color w:val="000000"/>
          <w:sz w:val="24"/>
          <w:szCs w:val="24"/>
          <w:lang w:val="cs-CZ" w:eastAsia="cs-CZ"/>
        </w:rPr>
        <w:t xml:space="preserve"> s vyznamenáním, </w:t>
      </w:r>
      <w:r w:rsidRPr="004868FD">
        <w:rPr>
          <w:rFonts w:ascii="Corbel" w:eastAsia="Times New Roman" w:hAnsi="Corbel" w:cs="Corbel"/>
          <w:b/>
          <w:bCs/>
          <w:color w:val="000000"/>
          <w:sz w:val="24"/>
          <w:szCs w:val="24"/>
          <w:lang w:val="cs-CZ" w:eastAsia="cs-CZ"/>
        </w:rPr>
        <w:t>3</w:t>
      </w:r>
      <w:r w:rsidRPr="004868FD">
        <w:rPr>
          <w:rFonts w:ascii="Courier New" w:eastAsia="Times New Roman" w:hAnsi="Courier New" w:cs="Courier New"/>
          <w:color w:val="000000"/>
          <w:sz w:val="24"/>
          <w:szCs w:val="24"/>
          <w:lang w:val="cs-CZ" w:eastAsia="cs-CZ"/>
        </w:rPr>
        <w:t xml:space="preserve"> velmi dobře</w:t>
      </w:r>
    </w:p>
    <w:p w14:paraId="6D8100AB" w14:textId="77777777" w:rsidR="004868FD" w:rsidRPr="004868FD" w:rsidRDefault="004868FD" w:rsidP="004868FD">
      <w:pPr>
        <w:pStyle w:val="Odstavecseseznamem"/>
        <w:numPr>
          <w:ilvl w:val="0"/>
          <w:numId w:val="7"/>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TAP: všichni uchazeči prospěli.</w:t>
      </w:r>
    </w:p>
    <w:p w14:paraId="090392FD" w14:textId="77777777" w:rsidR="004868FD" w:rsidRDefault="004868FD" w:rsidP="004868FD">
      <w:pPr>
        <w:spacing w:before="120" w:after="120" w:line="240" w:lineRule="auto"/>
        <w:rPr>
          <w:rFonts w:ascii="Courier New" w:eastAsia="Times New Roman" w:hAnsi="Courier New" w:cs="Courier New"/>
          <w:color w:val="000000"/>
          <w:sz w:val="24"/>
          <w:szCs w:val="16"/>
          <w:lang w:val="cs-CZ" w:eastAsia="cs-CZ"/>
        </w:rPr>
      </w:pPr>
    </w:p>
    <w:p w14:paraId="692AB8EB"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Výsledky kontrolní a hospitační činnosti:</w:t>
      </w:r>
    </w:p>
    <w:p w14:paraId="2704F460" w14:textId="32340E4E"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 xml:space="preserve">plnění </w:t>
      </w:r>
      <w:r w:rsidR="00697C11" w:rsidRPr="004868FD">
        <w:rPr>
          <w:rFonts w:ascii="Courier New" w:eastAsia="Times New Roman" w:hAnsi="Courier New" w:cs="Courier New"/>
          <w:color w:val="000000"/>
          <w:sz w:val="24"/>
          <w:szCs w:val="16"/>
          <w:lang w:val="cs-CZ" w:eastAsia="cs-CZ"/>
        </w:rPr>
        <w:t>tematických</w:t>
      </w:r>
      <w:r w:rsidRPr="004868FD">
        <w:rPr>
          <w:rFonts w:ascii="Courier New" w:eastAsia="Times New Roman" w:hAnsi="Courier New" w:cs="Courier New"/>
          <w:color w:val="000000"/>
          <w:sz w:val="24"/>
          <w:szCs w:val="16"/>
          <w:lang w:val="cs-CZ" w:eastAsia="cs-CZ"/>
        </w:rPr>
        <w:t xml:space="preserve"> plánů, HBP, metodice vyučovací hodiny, efektivnosti použitých pomůcek a požadavcích zrakové hygieny nebyly shledány hrubé, opakující se závady. Závažnější nedostatky učitelé odstraňovali bez průtahů, čistota a pořádek v učebnách a dílnách, zejména čistota tabulí, však vyžadovaly neustálou stimulaci. Udržování čistoty a pořádku ve třídách ještě není na úrovni zautomatizovaného návyku.</w:t>
      </w:r>
    </w:p>
    <w:p w14:paraId="041FDB06" w14:textId="1A0D45C4"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Plán hospitací ředitele školy s. Malého nebyl splněn v plném rozsahu. Důvodem bylo zajišťování provozu školy ve složitých podmínkách /nedostatek pedagogických, provozních a TH-pracovníků, komplikace přijímacího řízení do TAP, nové učební plány a osnovy TAP a oboru kartáčník, spolupráce s Drutěvou, příprava přechodu SEŠ do </w:t>
      </w:r>
      <w:proofErr w:type="gramStart"/>
      <w:r w:rsidRPr="004868FD">
        <w:rPr>
          <w:rFonts w:ascii="Courier New" w:eastAsia="Times New Roman" w:hAnsi="Courier New" w:cs="Courier New"/>
          <w:color w:val="000000"/>
          <w:sz w:val="24"/>
          <w:szCs w:val="16"/>
          <w:lang w:val="cs-CZ" w:eastAsia="cs-CZ"/>
        </w:rPr>
        <w:t>Michle./</w:t>
      </w:r>
      <w:proofErr w:type="gramEnd"/>
      <w:r w:rsidRPr="004868FD">
        <w:rPr>
          <w:rFonts w:ascii="Courier New" w:eastAsia="Times New Roman" w:hAnsi="Courier New" w:cs="Courier New"/>
          <w:color w:val="000000"/>
          <w:sz w:val="24"/>
          <w:szCs w:val="16"/>
          <w:lang w:val="cs-CZ" w:eastAsia="cs-CZ"/>
        </w:rPr>
        <w:t xml:space="preserve"> V této situaci zvolil zvýšený počet kontrol. Pro tento školní rok se tento postup ukázal jako správný, ale pro další časová období jako nedostatečný. Bude nutno převést plnou odpovědnost i odpovídající díl pravomoci v jednotlivých úsecích školy na jednotlivé vedoucí pracovníky /zástupce ředitele, vedoucí odborného výcviku, vedoucí vychovatel/ a podřídit je přímo řediteli.</w:t>
      </w:r>
    </w:p>
    <w:p w14:paraId="552227FB"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Zástupce ředitele s. Štamberská provedla celkem 55 hospitací na velmi dobré úrovni, 125 kontrol písemností učitelů, třídních uči</w:t>
      </w:r>
      <w:r w:rsidRPr="004868FD">
        <w:rPr>
          <w:rFonts w:ascii="Courier New" w:eastAsia="Times New Roman" w:hAnsi="Courier New" w:cs="Courier New"/>
          <w:color w:val="000000"/>
          <w:sz w:val="24"/>
          <w:szCs w:val="16"/>
          <w:lang w:val="cs-CZ" w:eastAsia="cs-CZ"/>
        </w:rPr>
        <w:softHyphen/>
        <w:t>telů, učňovských knížek a žákovských knížek, výzdoby tříd a dílen, čistoty pořádku ve třídách i v internátě, dozorů, znalostí bodového písma u učitelů, některých písemností internátu.</w:t>
      </w:r>
    </w:p>
    <w:p w14:paraId="1A64A7DF"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Vedoucí odborného výcviku s. Kumsta zlepšil styl hospitací, vzhledem k zajišťování materiálu, strojů a nářadí provedl 27 hospi</w:t>
      </w:r>
      <w:r w:rsidRPr="004868FD">
        <w:rPr>
          <w:rFonts w:ascii="Courier New" w:eastAsia="Times New Roman" w:hAnsi="Courier New" w:cs="Courier New"/>
          <w:color w:val="000000"/>
          <w:sz w:val="24"/>
          <w:szCs w:val="16"/>
          <w:lang w:val="cs-CZ" w:eastAsia="cs-CZ"/>
        </w:rPr>
        <w:softHyphen/>
        <w:t>tací a 60 kontrol.</w:t>
      </w:r>
    </w:p>
    <w:p w14:paraId="2288C7C4"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Celý úsek řídící a kontrolní práce bude nutno přepracovat a skloubit do nových podmínek /Vídeňská, Michelská, TAP/.</w:t>
      </w:r>
    </w:p>
    <w:p w14:paraId="7464750E"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4CEB8588"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Přehled a organizace soutěží:</w:t>
      </w:r>
    </w:p>
    <w:p w14:paraId="026E9E88"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Soutěže ve čtení bodového písma organizované každoročně slepeckým časopisem Náš svět /určen pro žáky středních škol ZPM/ se zúčastnili 3 nevidomí žáci. Zcela obsadili kategorii středních škol, takže vlastně soutěžili jen mezi sebou.</w:t>
      </w:r>
    </w:p>
    <w:p w14:paraId="68C47F00" w14:textId="791F3314"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Soutěž Nejlépe připraven pro život je organizována výborem SRPŠ.</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Je zaměřena na zvyšování zájmu žáků o výchovu a chování. Byla poněkud</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zjednodušena. Po této úpravě plní svůj úkol. Je pravidelně vyhodnocována. Nejlepší žáci a učňové jsou výborem SRPŠ odměňováni.</w:t>
      </w:r>
    </w:p>
    <w:p w14:paraId="55491AA9" w14:textId="3CF7857F"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Svůj význam mělo i pravidelné vyhodnocováni nejlepšího žáka třídy v každém čtvrtletí. Obdobnou soutěž bude patrně vhodné zavést i v mimoškolní činnosti.</w:t>
      </w:r>
    </w:p>
    <w:p w14:paraId="7090B94E"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Soutěž o nejlepšího písaře na stroji proběhla na SEŠ v květnu 1984. </w:t>
      </w:r>
    </w:p>
    <w:p w14:paraId="7B21E576"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5E6CD115"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Výsledky jednotlivých složek komunistické výchovy:</w:t>
      </w:r>
    </w:p>
    <w:p w14:paraId="0F9DFE27" w14:textId="77777777" w:rsidR="004868FD" w:rsidRP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r w:rsidRPr="004868FD">
        <w:rPr>
          <w:rFonts w:ascii="Courier New" w:eastAsia="Times New Roman" w:hAnsi="Courier New" w:cs="Courier New"/>
          <w:b/>
          <w:color w:val="000000"/>
          <w:sz w:val="24"/>
          <w:szCs w:val="16"/>
          <w:lang w:val="cs-CZ" w:eastAsia="cs-CZ"/>
        </w:rPr>
        <w:t>Rozumová výchova:</w:t>
      </w:r>
    </w:p>
    <w:p w14:paraId="3B2BEABF" w14:textId="7EC91D18"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Poznatková stránka vědeckého světového názoru nepůsobila potíže v odborných předmětech a všeobecně vzdělávacích předmětech matematicko-přírodovědného charakteru. Učitelé společenskovědních předmětů překonávali některé nesprávné názory žáků, a to především v On.</w:t>
      </w:r>
    </w:p>
    <w:p w14:paraId="1ED96D4B" w14:textId="046E1842"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Příčiny nesprávných názorů vidíme v hyperkritičnosti, ukvapené generalizaci jedné osobní zkušenosti a nedostatku životních zkušeností žáků, které nedovolují komplexní posuzování. Tyto rysy jsou však přirozené jejich věku. Nelze vyloučit ani případné negativní působení rodiny. Zkušenosti však ukazují, že žáci jsou přístupni otevřenému, věcnému, zasvěcenému vysvětlení.</w:t>
      </w:r>
    </w:p>
    <w:p w14:paraId="164289CD" w14:textId="10F00E41"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Estetické a emocionální stránce světového názoru napomáhá i akti</w:t>
      </w:r>
      <w:r w:rsidRPr="004868FD">
        <w:rPr>
          <w:rFonts w:ascii="Courier New" w:eastAsia="Times New Roman" w:hAnsi="Courier New" w:cs="Courier New"/>
          <w:color w:val="000000"/>
          <w:sz w:val="24"/>
          <w:szCs w:val="16"/>
          <w:lang w:val="cs-CZ" w:eastAsia="cs-CZ"/>
        </w:rPr>
        <w:softHyphen/>
        <w:t xml:space="preserve">vní účast žáků na školních oslavách a akcích KMD </w:t>
      </w:r>
      <w:r w:rsidR="00131B50">
        <w:rPr>
          <w:rFonts w:ascii="Courier New" w:eastAsia="Times New Roman" w:hAnsi="Courier New" w:cs="Courier New"/>
          <w:color w:val="000000"/>
          <w:sz w:val="24"/>
          <w:szCs w:val="16"/>
          <w:lang w:val="cs-CZ" w:eastAsia="cs-CZ"/>
        </w:rPr>
        <w:t>(</w:t>
      </w:r>
      <w:r w:rsidRPr="004868FD">
        <w:rPr>
          <w:rFonts w:ascii="Courier New" w:eastAsia="Times New Roman" w:hAnsi="Courier New" w:cs="Courier New"/>
          <w:color w:val="000000"/>
          <w:sz w:val="24"/>
          <w:szCs w:val="16"/>
          <w:lang w:val="cs-CZ" w:eastAsia="cs-CZ"/>
        </w:rPr>
        <w:t>10 akcí, zúčastnili se i učňové TAP</w:t>
      </w:r>
      <w:r w:rsidR="00131B50">
        <w:rPr>
          <w:rFonts w:ascii="Courier New" w:eastAsia="Times New Roman" w:hAnsi="Courier New" w:cs="Courier New"/>
          <w:color w:val="000000"/>
          <w:sz w:val="24"/>
          <w:szCs w:val="16"/>
          <w:lang w:val="cs-CZ" w:eastAsia="cs-CZ"/>
        </w:rPr>
        <w:t>)</w:t>
      </w:r>
      <w:r w:rsidRPr="004868FD">
        <w:rPr>
          <w:rFonts w:ascii="Courier New" w:eastAsia="Times New Roman" w:hAnsi="Courier New" w:cs="Courier New"/>
          <w:color w:val="000000"/>
          <w:sz w:val="24"/>
          <w:szCs w:val="16"/>
          <w:lang w:val="cs-CZ" w:eastAsia="cs-CZ"/>
        </w:rPr>
        <w:t>.</w:t>
      </w:r>
    </w:p>
    <w:p w14:paraId="11AD2FC1"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3C0DAE05" w14:textId="77777777" w:rsidR="004868FD" w:rsidRP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r w:rsidRPr="004868FD">
        <w:rPr>
          <w:rFonts w:ascii="Courier New" w:eastAsia="Times New Roman" w:hAnsi="Courier New" w:cs="Courier New"/>
          <w:b/>
          <w:color w:val="000000"/>
          <w:sz w:val="24"/>
          <w:szCs w:val="16"/>
          <w:lang w:val="cs-CZ" w:eastAsia="cs-CZ"/>
        </w:rPr>
        <w:t>Mravní a estetická výchova:</w:t>
      </w:r>
    </w:p>
    <w:p w14:paraId="73D9C46A" w14:textId="12159B02"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Pomoc nevidomým žákům zejména v 1. ročnících přináší kladné výsledky i v ročnících vyšších. </w:t>
      </w:r>
      <w:r w:rsidR="00131B50">
        <w:rPr>
          <w:rFonts w:ascii="Courier New" w:eastAsia="Times New Roman" w:hAnsi="Courier New" w:cs="Courier New"/>
          <w:color w:val="000000"/>
          <w:sz w:val="24"/>
          <w:szCs w:val="16"/>
          <w:lang w:val="cs-CZ" w:eastAsia="cs-CZ"/>
        </w:rPr>
        <w:t>(</w:t>
      </w:r>
      <w:r w:rsidRPr="004868FD">
        <w:rPr>
          <w:rFonts w:ascii="Courier New" w:eastAsia="Times New Roman" w:hAnsi="Courier New" w:cs="Courier New"/>
          <w:color w:val="000000"/>
          <w:sz w:val="24"/>
          <w:szCs w:val="16"/>
          <w:lang w:val="cs-CZ" w:eastAsia="cs-CZ"/>
        </w:rPr>
        <w:t>Orientace v novém prostředí, jiný režim dne, pomoc při přípravě na vyučování - nejsou bodové učebnice.</w:t>
      </w:r>
      <w:r w:rsidR="00131B50">
        <w:rPr>
          <w:rFonts w:ascii="Courier New" w:eastAsia="Times New Roman" w:hAnsi="Courier New" w:cs="Courier New"/>
          <w:color w:val="000000"/>
          <w:sz w:val="24"/>
          <w:szCs w:val="16"/>
          <w:lang w:val="cs-CZ" w:eastAsia="cs-CZ"/>
        </w:rPr>
        <w:t>)</w:t>
      </w:r>
      <w:r w:rsidRPr="004868FD">
        <w:rPr>
          <w:rFonts w:ascii="Courier New" w:eastAsia="Times New Roman" w:hAnsi="Courier New" w:cs="Courier New"/>
          <w:color w:val="000000"/>
          <w:sz w:val="24"/>
          <w:szCs w:val="16"/>
          <w:lang w:val="cs-CZ" w:eastAsia="cs-CZ"/>
        </w:rPr>
        <w:t xml:space="preserve"> V letošním školním roce jsme se nesetkali s výrazně negativními postoji žáků se zbytky zraku vůči nevidomým. O tuto skutečnost se zasloužili všichni pedagogičtí pracovníci, kteří od počátku školního roku zaměřovali své působení v tomto směru na prevenci; neřešili situaci živelně, ale cílevědomě.</w:t>
      </w:r>
    </w:p>
    <w:p w14:paraId="0451051B"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Vývoj vztahu žáků ke školním i mimoškolním povinnostem byl přímo úměrný důslednosti pedagogických pracovníků a délce studia či učební doby na našem zařízení. Velmi dobrou úroveň lze konstatovat ve IV. B /obor knihař/ a 5. ročníku SEŠ. V prvních ročnících obou škol jsou ještě rezervy, v ostatních ročnících dochází většinou k</w:t>
      </w:r>
      <w:r>
        <w:rPr>
          <w:rFonts w:ascii="Courier New" w:eastAsia="Times New Roman" w:hAnsi="Courier New" w:cs="Courier New"/>
          <w:color w:val="000000"/>
          <w:sz w:val="24"/>
          <w:szCs w:val="16"/>
          <w:lang w:val="cs-CZ" w:eastAsia="cs-CZ"/>
        </w:rPr>
        <w:t> </w:t>
      </w:r>
      <w:r w:rsidRPr="004868FD">
        <w:rPr>
          <w:rFonts w:ascii="Courier New" w:eastAsia="Times New Roman" w:hAnsi="Courier New" w:cs="Courier New"/>
          <w:color w:val="000000"/>
          <w:sz w:val="24"/>
          <w:szCs w:val="16"/>
          <w:lang w:val="cs-CZ" w:eastAsia="cs-CZ"/>
        </w:rPr>
        <w:t>pozvolnému</w:t>
      </w:r>
      <w:r>
        <w:rPr>
          <w:rFonts w:ascii="Courier New" w:eastAsia="Times New Roman" w:hAnsi="Courier New" w:cs="Courier New"/>
          <w:color w:val="000000"/>
          <w:sz w:val="24"/>
          <w:szCs w:val="16"/>
          <w:lang w:val="cs-CZ" w:eastAsia="cs-CZ"/>
        </w:rPr>
        <w:t xml:space="preserve"> vzestupu.</w:t>
      </w:r>
    </w:p>
    <w:p w14:paraId="333D942F"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Vztah k socialistickému majetku i k majetku osobnímu není dosud na žádoucí úrovni. Neplatí to o většině žáků, ale případů zničení školního nábytku, dveří apod. bylo tolik, že bylo nutno přistoupit k finančním úhradám se strany žáků. Ještě se nám nepodařilo změnit jejich veřejné mínění tak, aby viníky odsuzovali a aby se zbavili falešné solidarity. Třídní učitelé však v průběhu školního roku konstatovali určité zlepšení v této oblasti.</w:t>
      </w:r>
    </w:p>
    <w:p w14:paraId="5C6A8B77"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Jako neokázalý, ale vysoce hodnotný projev socialistického humanismu hodnotíme bezpříspěvkové dárcovství krve - 5 žáků.</w:t>
      </w:r>
    </w:p>
    <w:p w14:paraId="7E753D80" w14:textId="31F21FC6"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Úprava zevnějšku jeví znatelný vzestup. Trvali jsme na svátečním oblečení žáků, kteří vystupovali na školních oslavách. Složitější byla otázka úpravných účesů. Zde se estetické hodnoceni pedagogů a žáků výrazně lišilo. Záporných případů ubývalo.</w:t>
      </w:r>
    </w:p>
    <w:p w14:paraId="72C55F91" w14:textId="521F679D" w:rsid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Školní oslavy probíhaly podle plánu. Jejich obsahová úroveň má vzestupný trend. Představují pozitivní přínos estetický, ve zprostředkované podobě i ateistický, dále zvláštní formu sepětí učiva s veřejnou činností /pamětné zvládání uměleckých textů je součástí osnov všech ročníků SEŠ i SOU. / Hodnocení recitátorských výkonů samotnými žáky spolu s učiteli napomáhá usměrňovat kritičnost, sebekritičnost i jejich vzájemný poměr. V příštím školním roce však bude třeba položit důraz na kvalitu přednesu, ale kritéria zvyšovat postupně, aby nepoklesl zájem žáků i učitelů o nácvik a veřejná vystoupení tohoto druhu.</w:t>
      </w:r>
    </w:p>
    <w:p w14:paraId="19D6DB89" w14:textId="29A8FEC0" w:rsidR="006D0FAE" w:rsidRDefault="006D0FAE" w:rsidP="006D0FAE">
      <w:pPr>
        <w:rPr>
          <w:rFonts w:ascii="Courier New" w:eastAsia="Times New Roman" w:hAnsi="Courier New" w:cs="Courier New"/>
          <w:color w:val="000000"/>
          <w:sz w:val="24"/>
          <w:szCs w:val="16"/>
          <w:lang w:val="cs-CZ" w:eastAsia="cs-CZ"/>
        </w:rPr>
      </w:pPr>
      <w:r w:rsidRPr="006D0FAE">
        <w:rPr>
          <w:rFonts w:ascii="Courier New" w:eastAsia="Times New Roman" w:hAnsi="Courier New" w:cs="Courier New"/>
          <w:color w:val="000000"/>
          <w:sz w:val="24"/>
          <w:szCs w:val="16"/>
          <w:lang w:val="cs-CZ" w:eastAsia="cs-CZ"/>
        </w:rPr>
        <w:t xml:space="preserve">Pozitivním přínosem byla přednáška pracovníka místní správy </w:t>
      </w:r>
      <w:r w:rsidR="00697C11" w:rsidRPr="006D0FAE">
        <w:rPr>
          <w:rFonts w:ascii="Courier New" w:eastAsia="Times New Roman" w:hAnsi="Courier New" w:cs="Courier New"/>
          <w:color w:val="000000"/>
          <w:sz w:val="24"/>
          <w:szCs w:val="16"/>
          <w:lang w:val="cs-CZ" w:eastAsia="cs-CZ"/>
        </w:rPr>
        <w:t>Veřejné bezpečnosti</w:t>
      </w:r>
      <w:r w:rsidRPr="006D0FAE">
        <w:rPr>
          <w:rFonts w:ascii="Courier New" w:eastAsia="Times New Roman" w:hAnsi="Courier New" w:cs="Courier New"/>
          <w:color w:val="000000"/>
          <w:sz w:val="24"/>
          <w:szCs w:val="16"/>
          <w:lang w:val="cs-CZ" w:eastAsia="cs-CZ"/>
        </w:rPr>
        <w:t xml:space="preserve">, na téma náboženské sekty, alkoholismus a drogy, toxikomanie a kriminalita mladistvých (spojená s besedou). Pozitivní odezvu měla i přednáška školní lékařky na téma venerických chorob. </w:t>
      </w:r>
    </w:p>
    <w:p w14:paraId="18F0387C" w14:textId="77777777" w:rsid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Kladnou roli sehráli i taneční hodiny organizované v mimoškolní činnosti, návštěvy divadel a požadavky svátečního oblečení k matu</w:t>
      </w:r>
      <w:r w:rsidRPr="004868FD">
        <w:rPr>
          <w:rFonts w:ascii="Courier New" w:eastAsia="Times New Roman" w:hAnsi="Courier New" w:cs="Courier New"/>
          <w:color w:val="000000"/>
          <w:sz w:val="24"/>
          <w:szCs w:val="16"/>
          <w:lang w:val="cs-CZ" w:eastAsia="cs-CZ"/>
        </w:rPr>
        <w:softHyphen/>
        <w:t>ritním zkouškám.</w:t>
      </w:r>
    </w:p>
    <w:p w14:paraId="52B3BBCC"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54385747" w14:textId="77777777" w:rsidR="004868FD" w:rsidRP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r w:rsidRPr="004868FD">
        <w:rPr>
          <w:rFonts w:ascii="Courier New" w:eastAsia="Times New Roman" w:hAnsi="Courier New" w:cs="Courier New"/>
          <w:b/>
          <w:color w:val="000000"/>
          <w:sz w:val="24"/>
          <w:szCs w:val="16"/>
          <w:lang w:val="cs-CZ" w:eastAsia="cs-CZ"/>
        </w:rPr>
        <w:t>Polytechnická výchova:</w:t>
      </w:r>
    </w:p>
    <w:p w14:paraId="1079144A" w14:textId="5EE2964C"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Mezipředmětové vztahy byly prohlubovány především v předmětech Nj-Hk, On-D, Čj-D, Rj-Hk, On-Eo, On-Pn, Ch-Pol, M-F. Tato vztahy jsou prohlubovány jednak příbuzností nebo podobností předmětů či témat, jednak metodologickým základem /marxismus-leninismus/, jednak aktivním pojetím ze strany učitelů, pak i samotných žáků.</w:t>
      </w:r>
    </w:p>
    <w:p w14:paraId="100C1807"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Zvýšila se frekvence návštěv na technických výstavách a frekvence exkurzí do výrobních podniků. Jejich plán byl splněn. Tyto akce chápeme jako prostředek vytváření a prohlubování mezioborových vztahů.</w:t>
      </w:r>
    </w:p>
    <w:p w14:paraId="3B028069"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Pr>
          <w:rFonts w:ascii="Courier New" w:eastAsia="Times New Roman" w:hAnsi="Courier New" w:cs="Courier New"/>
          <w:color w:val="000000"/>
          <w:sz w:val="24"/>
          <w:szCs w:val="16"/>
          <w:lang w:val="cs-CZ" w:eastAsia="cs-CZ"/>
        </w:rPr>
        <w:t>Pod ve</w:t>
      </w:r>
      <w:r w:rsidRPr="004868FD">
        <w:rPr>
          <w:rFonts w:ascii="Courier New" w:eastAsia="Times New Roman" w:hAnsi="Courier New" w:cs="Courier New"/>
          <w:color w:val="000000"/>
          <w:sz w:val="24"/>
          <w:szCs w:val="16"/>
          <w:lang w:val="cs-CZ" w:eastAsia="cs-CZ"/>
        </w:rPr>
        <w:t>dením dílenských učitelů se žáci zúčastnili oprav školních</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potřeb a zařízení, pod vedením vychovatelů se podíleli na úklidu školy a internátu i na zahradnických pracích. Kvalita žákovského úklidu byla přímo úměrná důslednosti a dozoru pedagogů.</w:t>
      </w:r>
    </w:p>
    <w:p w14:paraId="6A051B00"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60E9CD8D" w14:textId="77777777" w:rsidR="004868FD" w:rsidRP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r w:rsidRPr="004868FD">
        <w:rPr>
          <w:rFonts w:ascii="Courier New" w:eastAsia="Times New Roman" w:hAnsi="Courier New" w:cs="Courier New"/>
          <w:b/>
          <w:color w:val="000000"/>
          <w:sz w:val="24"/>
          <w:szCs w:val="16"/>
          <w:lang w:val="cs-CZ" w:eastAsia="cs-CZ"/>
        </w:rPr>
        <w:t>Tělesná výchova:</w:t>
      </w:r>
    </w:p>
    <w:p w14:paraId="047F9269" w14:textId="43882F66"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Učitelé tělesné výchovy usilovali o zapojení všech žáků do pravidelné průběžné přípravy na SH ZPM. Jejich úsilí však ztěžuje vysoké procento žáků zcela osvobozených od Tv a rovněž vysoké procento žáků osvobozených jen částečně. Přípravu žáků, kteří se SHM mohou zúčastnit aktivně, jsme uskutečňovali na podzim a od března v teré</w:t>
      </w:r>
      <w:r w:rsidRPr="004868FD">
        <w:rPr>
          <w:rFonts w:ascii="Courier New" w:eastAsia="Times New Roman" w:hAnsi="Courier New" w:cs="Courier New"/>
          <w:color w:val="000000"/>
          <w:sz w:val="24"/>
          <w:szCs w:val="16"/>
          <w:lang w:val="cs-CZ" w:eastAsia="cs-CZ"/>
        </w:rPr>
        <w:softHyphen/>
        <w:t>nu, v zimních měsících v tělocvičně ve formě všeobecné přípravy, a to přímo v hodinách Tv. O přípravu reprezentantů na SHM v mimoškolní činnosti mají zásluhy Dr. Klíma a Dr. Sobotková.</w:t>
      </w:r>
    </w:p>
    <w:p w14:paraId="2D20871C" w14:textId="0AE1FD45"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Turistika zaznamenala určitý vzestup. Byla nedílnou součástí lyžařského a branného kursu. Výsledky byly velmi dobré. Byly splněny všechny požadavky, tj. lyžařský výcvik, vědomosti a praktické dovednosti branně odborné a ideově politické, upevnění kázně, pořádku a rozvíjení branných zájmů. Dalším přínosem byla masovost </w:t>
      </w:r>
      <w:r w:rsidR="006D0FAE">
        <w:rPr>
          <w:rFonts w:ascii="Courier New" w:eastAsia="Times New Roman" w:hAnsi="Courier New" w:cs="Courier New"/>
          <w:color w:val="000000"/>
          <w:sz w:val="24"/>
          <w:szCs w:val="16"/>
          <w:lang w:val="cs-CZ" w:eastAsia="cs-CZ"/>
        </w:rPr>
        <w:t>branného kurzu</w:t>
      </w:r>
      <w:r w:rsidRPr="004868FD">
        <w:rPr>
          <w:rFonts w:ascii="Courier New" w:eastAsia="Times New Roman" w:hAnsi="Courier New" w:cs="Courier New"/>
          <w:color w:val="000000"/>
          <w:sz w:val="24"/>
          <w:szCs w:val="16"/>
          <w:lang w:val="cs-CZ" w:eastAsia="cs-CZ"/>
        </w:rPr>
        <w:t>, jak ukládají osnovy. I nevidomí žáci a žáci osvobození od Tv se podle svých zdravotních možností plně zapojili do výuky, osvojili si praktické a užitečné dovednosti a zbavovali se negativního vztahu k přiměřenému tělesnému pohybu, který jim není kontraindikován.</w:t>
      </w:r>
    </w:p>
    <w:p w14:paraId="53EC0327"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Dvě branná cvičení 19. 9. 1983 a 28. 4. 1984 splnila plánovaný obsah, je však nutné předem vypracovávat dvě varianty s ohledem na proměnlivé počasí. V souvislosti s brannými cvičeními bylo pro</w:t>
      </w:r>
      <w:r w:rsidRPr="004868FD">
        <w:rPr>
          <w:rFonts w:ascii="Courier New" w:eastAsia="Times New Roman" w:hAnsi="Courier New" w:cs="Courier New"/>
          <w:color w:val="000000"/>
          <w:sz w:val="24"/>
          <w:szCs w:val="16"/>
          <w:lang w:val="cs-CZ" w:eastAsia="cs-CZ"/>
        </w:rPr>
        <w:softHyphen/>
        <w:t>vedeno svolání pracovníků v pracovní i mimopracovní době, požární cvičení spojené s vyklizením objektu, čištění OM. V prosinci 1983 proběhlo velitelskoštábní cvičení podle pokynů OŠK ONV Praha 4.</w:t>
      </w:r>
    </w:p>
    <w:p w14:paraId="2041E209" w14:textId="4508421F"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Plán </w:t>
      </w:r>
      <w:r w:rsidR="00697C11" w:rsidRPr="004868FD">
        <w:rPr>
          <w:rFonts w:ascii="Courier New" w:eastAsia="Times New Roman" w:hAnsi="Courier New" w:cs="Courier New"/>
          <w:color w:val="000000"/>
          <w:sz w:val="24"/>
          <w:szCs w:val="16"/>
          <w:lang w:val="cs-CZ" w:eastAsia="cs-CZ"/>
        </w:rPr>
        <w:t>činnosti,</w:t>
      </w:r>
      <w:r w:rsidRPr="004868FD">
        <w:rPr>
          <w:rFonts w:ascii="Courier New" w:eastAsia="Times New Roman" w:hAnsi="Courier New" w:cs="Courier New"/>
          <w:color w:val="000000"/>
          <w:sz w:val="24"/>
          <w:szCs w:val="16"/>
          <w:lang w:val="cs-CZ" w:eastAsia="cs-CZ"/>
        </w:rPr>
        <w:t xml:space="preserve"> CO a JSBVO byl i v ostatních ukazatelích splněn. Výrazně se zvýšila disciplina v pravidelné činnosti hlídek.</w:t>
      </w:r>
    </w:p>
    <w:p w14:paraId="1D3E00EE"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Zvyšováni kvalifikace:</w:t>
      </w:r>
    </w:p>
    <w:p w14:paraId="6EB65C5C"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Všichni studující pedagogičtí pracovníci ve studiu pokračují: s. Malý - učitelství 1. - 4. + spec. ped. - II. roč. S. Štamberská - rozšiř. On - I. roč. S. Machová - rozšiř. spec. ped. - II. roč.</w:t>
      </w:r>
    </w:p>
    <w:p w14:paraId="65023493"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 Říha - učitelství Op - II. roč., s. Hejduková Ta + Ts, s. Charouzková - zbývá dokončit tzv. základ doplňujícího studia.</w:t>
      </w:r>
    </w:p>
    <w:p w14:paraId="20A7CEAF" w14:textId="77777777" w:rsid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p>
    <w:p w14:paraId="60B0DCE6" w14:textId="1B8DE7FD"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Materiálně technické zabezpečení je hodnoceno v hlavních úkolech.</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Fond učebnic je využit. Učebnice pro 1. ročníky byly na příští rok již objednány, dodávky jsou plněny postupně. V některých případech jsou však normy kráceny. Učebnice dějepisu pro SOU stále nebyly nahrazeny učebnicemi vyhovujícími. Bodové texty Rj a Nj pro SEŠ zajištěné svépomocí jsou již žákům k dispozici.</w:t>
      </w:r>
    </w:p>
    <w:p w14:paraId="7C174EC6" w14:textId="2E099859"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Svépomocí byly vyrobeny některé pomůcky: pro obor strojní mechanik převody, upínání na šepinu pomocí přípravku, pro obor knihař kožená vazba a staré tisky, pro obor čalouník rámečky.</w:t>
      </w:r>
    </w:p>
    <w:p w14:paraId="2535FF5D"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239248F6" w14:textId="77777777" w:rsidR="004868FD" w:rsidRPr="00BD73E8" w:rsidRDefault="004868FD" w:rsidP="004868FD">
      <w:pPr>
        <w:spacing w:before="120" w:after="120" w:line="240" w:lineRule="auto"/>
        <w:jc w:val="both"/>
        <w:rPr>
          <w:rFonts w:ascii="Courier New" w:hAnsi="Courier New" w:cs="Courier New"/>
          <w:b/>
          <w:sz w:val="26"/>
          <w:szCs w:val="26"/>
          <w:u w:val="single"/>
          <w:lang w:val="cs-CZ"/>
        </w:rPr>
      </w:pPr>
      <w:r w:rsidRPr="00BD73E8">
        <w:rPr>
          <w:rFonts w:ascii="Courier New" w:hAnsi="Courier New" w:cs="Courier New"/>
          <w:b/>
          <w:sz w:val="26"/>
          <w:szCs w:val="26"/>
          <w:u w:val="single"/>
          <w:lang w:val="cs-CZ"/>
        </w:rPr>
        <w:t>Přehled chování a prospěchu:</w:t>
      </w:r>
    </w:p>
    <w:p w14:paraId="3E05C55B" w14:textId="77777777" w:rsidR="004868FD" w:rsidRPr="004868FD" w:rsidRDefault="004868FD" w:rsidP="004868FD">
      <w:pPr>
        <w:tabs>
          <w:tab w:val="left" w:pos="3330"/>
        </w:tabs>
        <w:spacing w:before="120" w:after="120" w:line="240" w:lineRule="auto"/>
        <w:jc w:val="both"/>
        <w:rPr>
          <w:rFonts w:ascii="Courier New" w:eastAsia="Times New Roman" w:hAnsi="Courier New" w:cs="Courier New"/>
          <w:color w:val="000000"/>
          <w:sz w:val="24"/>
          <w:szCs w:val="16"/>
          <w:lang w:val="cs-CZ" w:eastAsia="cs-CZ"/>
        </w:rPr>
      </w:pPr>
      <w:r>
        <w:rPr>
          <w:rFonts w:ascii="Courier New" w:eastAsia="Times New Roman" w:hAnsi="Courier New" w:cs="Courier New"/>
          <w:color w:val="000000"/>
          <w:sz w:val="24"/>
          <w:szCs w:val="16"/>
          <w:lang w:val="cs-CZ" w:eastAsia="cs-CZ"/>
        </w:rPr>
        <w:t xml:space="preserve">SEŠ: průměrný </w:t>
      </w:r>
      <w:r w:rsidRPr="004868FD">
        <w:rPr>
          <w:rFonts w:ascii="Courier New" w:eastAsia="Times New Roman" w:hAnsi="Courier New" w:cs="Courier New"/>
          <w:color w:val="000000"/>
          <w:sz w:val="24"/>
          <w:szCs w:val="16"/>
          <w:lang w:val="cs-CZ" w:eastAsia="cs-CZ"/>
        </w:rPr>
        <w:t>prospěch</w:t>
      </w:r>
      <w:r>
        <w:rPr>
          <w:rFonts w:ascii="Courier New" w:eastAsia="Times New Roman" w:hAnsi="Courier New" w:cs="Courier New"/>
          <w:color w:val="000000"/>
          <w:sz w:val="24"/>
          <w:szCs w:val="16"/>
          <w:lang w:val="cs-CZ" w:eastAsia="cs-CZ"/>
        </w:rPr>
        <w:t xml:space="preserve"> 1,88,</w:t>
      </w:r>
      <w:r>
        <w:rPr>
          <w:rFonts w:ascii="Courier New" w:eastAsia="Times New Roman" w:hAnsi="Courier New" w:cs="Courier New"/>
          <w:color w:val="000000"/>
          <w:sz w:val="24"/>
          <w:szCs w:val="16"/>
          <w:lang w:val="cs-CZ" w:eastAsia="cs-CZ"/>
        </w:rPr>
        <w:tab/>
        <w:t>2</w:t>
      </w:r>
      <w:r>
        <w:rPr>
          <w:rFonts w:ascii="Courier New" w:eastAsia="Times New Roman" w:hAnsi="Courier New" w:cs="Courier New"/>
          <w:color w:val="000000"/>
          <w:sz w:val="24"/>
          <w:szCs w:val="16"/>
          <w:lang w:val="cs-CZ" w:eastAsia="cs-CZ"/>
        </w:rPr>
        <w:tab/>
        <w:t xml:space="preserve">známky </w:t>
      </w:r>
      <w:r w:rsidRPr="004868FD">
        <w:rPr>
          <w:rFonts w:ascii="Courier New" w:eastAsia="Times New Roman" w:hAnsi="Courier New" w:cs="Courier New"/>
          <w:color w:val="000000"/>
          <w:sz w:val="24"/>
          <w:szCs w:val="16"/>
          <w:lang w:val="cs-CZ" w:eastAsia="cs-CZ"/>
        </w:rPr>
        <w:t>3. stupně</w:t>
      </w:r>
      <w:r>
        <w:rPr>
          <w:rFonts w:ascii="Courier New" w:eastAsia="Times New Roman" w:hAnsi="Courier New" w:cs="Courier New"/>
          <w:color w:val="000000"/>
          <w:sz w:val="24"/>
          <w:szCs w:val="16"/>
          <w:lang w:val="cs-CZ" w:eastAsia="cs-CZ"/>
        </w:rPr>
        <w:t xml:space="preserve"> </w:t>
      </w:r>
      <w:r w:rsidRPr="004868FD">
        <w:rPr>
          <w:rFonts w:ascii="Courier New" w:eastAsia="Times New Roman" w:hAnsi="Courier New" w:cs="Courier New"/>
          <w:color w:val="000000"/>
          <w:sz w:val="24"/>
          <w:szCs w:val="16"/>
          <w:lang w:val="cs-CZ" w:eastAsia="cs-CZ"/>
        </w:rPr>
        <w:t>za chování</w:t>
      </w:r>
    </w:p>
    <w:p w14:paraId="7E71128A" w14:textId="77777777" w:rsidR="004868FD" w:rsidRPr="004868FD" w:rsidRDefault="004868FD" w:rsidP="004868FD">
      <w:pPr>
        <w:tabs>
          <w:tab w:val="left" w:pos="3330"/>
        </w:tabs>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SOU:</w:t>
      </w:r>
      <w:r w:rsidRPr="004868FD">
        <w:rPr>
          <w:rFonts w:ascii="Courier New" w:eastAsia="Times New Roman" w:hAnsi="Courier New" w:cs="Courier New"/>
          <w:color w:val="000000"/>
          <w:sz w:val="24"/>
          <w:szCs w:val="16"/>
          <w:lang w:val="cs-CZ" w:eastAsia="cs-CZ"/>
        </w:rPr>
        <w:tab/>
        <w:t>2,42,</w:t>
      </w:r>
      <w:r w:rsidRPr="004868FD">
        <w:rPr>
          <w:rFonts w:ascii="Courier New" w:eastAsia="Times New Roman" w:hAnsi="Courier New" w:cs="Courier New"/>
          <w:color w:val="000000"/>
          <w:sz w:val="24"/>
          <w:szCs w:val="16"/>
          <w:lang w:val="cs-CZ" w:eastAsia="cs-CZ"/>
        </w:rPr>
        <w:tab/>
        <w:t>5</w:t>
      </w:r>
      <w:r w:rsidRPr="004868FD">
        <w:rPr>
          <w:rFonts w:ascii="Courier New" w:eastAsia="Times New Roman" w:hAnsi="Courier New" w:cs="Courier New"/>
          <w:color w:val="000000"/>
          <w:sz w:val="24"/>
          <w:szCs w:val="16"/>
          <w:lang w:val="cs-CZ" w:eastAsia="cs-CZ"/>
        </w:rPr>
        <w:tab/>
        <w:t>známek</w:t>
      </w:r>
      <w:r>
        <w:rPr>
          <w:rFonts w:ascii="Courier New" w:eastAsia="Times New Roman" w:hAnsi="Courier New" w:cs="Courier New"/>
          <w:color w:val="000000"/>
          <w:sz w:val="24"/>
          <w:szCs w:val="16"/>
          <w:lang w:val="cs-CZ" w:eastAsia="cs-CZ"/>
        </w:rPr>
        <w:t xml:space="preserve"> 2. stupně </w:t>
      </w:r>
      <w:r w:rsidRPr="004868FD">
        <w:rPr>
          <w:rFonts w:ascii="Courier New" w:eastAsia="Times New Roman" w:hAnsi="Courier New" w:cs="Courier New"/>
          <w:color w:val="000000"/>
          <w:sz w:val="24"/>
          <w:szCs w:val="16"/>
          <w:lang w:val="cs-CZ" w:eastAsia="cs-CZ"/>
        </w:rPr>
        <w:t>z chování</w:t>
      </w:r>
    </w:p>
    <w:p w14:paraId="52E13A35" w14:textId="77777777" w:rsidR="004868FD" w:rsidRPr="004868FD" w:rsidRDefault="004868FD" w:rsidP="004868FD">
      <w:pPr>
        <w:tabs>
          <w:tab w:val="left" w:pos="3330"/>
        </w:tabs>
        <w:spacing w:before="120" w:after="120" w:line="240" w:lineRule="auto"/>
        <w:jc w:val="both"/>
        <w:rPr>
          <w:rFonts w:ascii="Courier New" w:eastAsia="Times New Roman" w:hAnsi="Courier New" w:cs="Courier New"/>
          <w:color w:val="000000"/>
          <w:sz w:val="24"/>
          <w:szCs w:val="16"/>
          <w:lang w:val="cs-CZ" w:eastAsia="cs-CZ"/>
        </w:rPr>
      </w:pPr>
      <w:r>
        <w:rPr>
          <w:rFonts w:ascii="Courier New" w:eastAsia="Times New Roman" w:hAnsi="Courier New" w:cs="Courier New"/>
          <w:color w:val="000000"/>
          <w:sz w:val="24"/>
          <w:szCs w:val="16"/>
          <w:lang w:val="cs-CZ" w:eastAsia="cs-CZ"/>
        </w:rPr>
        <w:t>TAP:</w:t>
      </w:r>
      <w:r>
        <w:rPr>
          <w:rFonts w:ascii="Courier New" w:eastAsia="Times New Roman" w:hAnsi="Courier New" w:cs="Courier New"/>
          <w:color w:val="000000"/>
          <w:sz w:val="24"/>
          <w:szCs w:val="16"/>
          <w:lang w:val="cs-CZ" w:eastAsia="cs-CZ"/>
        </w:rPr>
        <w:tab/>
        <w:t>2,12,</w:t>
      </w:r>
      <w:r>
        <w:rPr>
          <w:rFonts w:ascii="Courier New" w:eastAsia="Times New Roman" w:hAnsi="Courier New" w:cs="Courier New"/>
          <w:color w:val="000000"/>
          <w:sz w:val="24"/>
          <w:szCs w:val="16"/>
          <w:lang w:val="cs-CZ" w:eastAsia="cs-CZ"/>
        </w:rPr>
        <w:tab/>
        <w:t xml:space="preserve">známky </w:t>
      </w:r>
      <w:r w:rsidRPr="004868FD">
        <w:rPr>
          <w:rFonts w:ascii="Courier New" w:eastAsia="Times New Roman" w:hAnsi="Courier New" w:cs="Courier New"/>
          <w:color w:val="000000"/>
          <w:sz w:val="24"/>
          <w:szCs w:val="16"/>
          <w:lang w:val="cs-CZ" w:eastAsia="cs-CZ"/>
        </w:rPr>
        <w:t>z</w:t>
      </w:r>
      <w:r>
        <w:rPr>
          <w:rFonts w:ascii="Courier New" w:eastAsia="Times New Roman" w:hAnsi="Courier New" w:cs="Courier New"/>
          <w:color w:val="000000"/>
          <w:sz w:val="24"/>
          <w:szCs w:val="16"/>
          <w:lang w:val="cs-CZ" w:eastAsia="cs-CZ"/>
        </w:rPr>
        <w:t xml:space="preserve"> chování </w:t>
      </w:r>
      <w:r w:rsidRPr="004868FD">
        <w:rPr>
          <w:rFonts w:ascii="Courier New" w:eastAsia="Times New Roman" w:hAnsi="Courier New" w:cs="Courier New"/>
          <w:color w:val="000000"/>
          <w:sz w:val="24"/>
          <w:szCs w:val="16"/>
          <w:lang w:val="cs-CZ" w:eastAsia="cs-CZ"/>
        </w:rPr>
        <w:t>nesníženy</w:t>
      </w:r>
    </w:p>
    <w:p w14:paraId="2582E9AF"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Telef. kurs č. 60: průměrný prospěch 1,54, chování bez zvláštních problémů.</w:t>
      </w:r>
    </w:p>
    <w:p w14:paraId="2A4B9DAA"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31EC5A5A" w14:textId="5D0CB94B" w:rsidR="004868FD" w:rsidRPr="00BD73E8" w:rsidRDefault="00BD73E8" w:rsidP="004868FD">
      <w:pPr>
        <w:spacing w:before="120" w:after="120" w:line="240" w:lineRule="auto"/>
        <w:jc w:val="both"/>
        <w:rPr>
          <w:rFonts w:ascii="Courier New" w:hAnsi="Courier New" w:cs="Courier New"/>
          <w:b/>
          <w:sz w:val="26"/>
          <w:szCs w:val="26"/>
          <w:u w:val="single"/>
          <w:lang w:val="cs-CZ"/>
        </w:rPr>
      </w:pPr>
      <w:r>
        <w:rPr>
          <w:rFonts w:ascii="Courier New" w:hAnsi="Courier New" w:cs="Courier New"/>
          <w:b/>
          <w:sz w:val="26"/>
          <w:szCs w:val="26"/>
          <w:u w:val="single"/>
          <w:lang w:val="cs-CZ"/>
        </w:rPr>
        <w:t xml:space="preserve">Péče </w:t>
      </w:r>
      <w:r w:rsidR="004868FD" w:rsidRPr="00BD73E8">
        <w:rPr>
          <w:rFonts w:ascii="Courier New" w:hAnsi="Courier New" w:cs="Courier New"/>
          <w:b/>
          <w:sz w:val="26"/>
          <w:szCs w:val="26"/>
          <w:u w:val="single"/>
          <w:lang w:val="cs-CZ"/>
        </w:rPr>
        <w:t>o</w:t>
      </w:r>
      <w:r>
        <w:rPr>
          <w:rFonts w:ascii="Courier New" w:hAnsi="Courier New" w:cs="Courier New"/>
          <w:b/>
          <w:sz w:val="26"/>
          <w:szCs w:val="26"/>
          <w:u w:val="single"/>
          <w:lang w:val="cs-CZ"/>
        </w:rPr>
        <w:t xml:space="preserve"> prospěchově</w:t>
      </w:r>
      <w:r w:rsidR="004868FD" w:rsidRPr="00BD73E8">
        <w:rPr>
          <w:rFonts w:ascii="Courier New" w:hAnsi="Courier New" w:cs="Courier New"/>
          <w:b/>
          <w:sz w:val="26"/>
          <w:szCs w:val="26"/>
          <w:u w:val="single"/>
          <w:lang w:val="cs-CZ"/>
        </w:rPr>
        <w:t xml:space="preserve"> slabší </w:t>
      </w:r>
      <w:r>
        <w:rPr>
          <w:rFonts w:ascii="Courier New" w:hAnsi="Courier New" w:cs="Courier New"/>
          <w:b/>
          <w:sz w:val="26"/>
          <w:szCs w:val="26"/>
          <w:u w:val="single"/>
          <w:lang w:val="cs-CZ"/>
        </w:rPr>
        <w:t>ž</w:t>
      </w:r>
      <w:r w:rsidR="004868FD" w:rsidRPr="00BD73E8">
        <w:rPr>
          <w:rFonts w:ascii="Courier New" w:hAnsi="Courier New" w:cs="Courier New"/>
          <w:b/>
          <w:sz w:val="26"/>
          <w:szCs w:val="26"/>
          <w:u w:val="single"/>
          <w:lang w:val="cs-CZ"/>
        </w:rPr>
        <w:t>áky:</w:t>
      </w:r>
    </w:p>
    <w:p w14:paraId="5352EF22" w14:textId="42FDA786"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Doučování vedli učitelé ss. Škeřík, Sobotková, Šandová. V pravidelných studijních hodinách se prospěchově slabým žákům věnovali vychovatelé. Dále byly v mimoškolní činnosti zařazeny i doučovací hodiny vedené vychovateli. Tzv. volné vycházky jsme vázali na studijní výsledky /zkrácení n</w:t>
      </w:r>
      <w:r w:rsidR="00C66F67">
        <w:rPr>
          <w:rFonts w:ascii="Courier New" w:eastAsia="Times New Roman" w:hAnsi="Courier New" w:cs="Courier New"/>
          <w:color w:val="000000"/>
          <w:sz w:val="24"/>
          <w:szCs w:val="16"/>
          <w:lang w:val="cs-CZ" w:eastAsia="cs-CZ"/>
        </w:rPr>
        <w:t>ebo</w:t>
      </w:r>
      <w:r w:rsidRPr="004868FD">
        <w:rPr>
          <w:rFonts w:ascii="Courier New" w:eastAsia="Times New Roman" w:hAnsi="Courier New" w:cs="Courier New"/>
          <w:color w:val="000000"/>
          <w:sz w:val="24"/>
          <w:szCs w:val="16"/>
          <w:lang w:val="cs-CZ" w:eastAsia="cs-CZ"/>
        </w:rPr>
        <w:t xml:space="preserve"> rozšíření/.</w:t>
      </w:r>
    </w:p>
    <w:p w14:paraId="2FACCD49"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126A9868" w14:textId="77777777" w:rsidR="00697C11" w:rsidRDefault="00697C11" w:rsidP="004868FD">
      <w:pPr>
        <w:spacing w:before="120" w:after="120" w:line="240" w:lineRule="auto"/>
        <w:jc w:val="both"/>
        <w:rPr>
          <w:rFonts w:ascii="Courier New" w:eastAsia="Times New Roman" w:hAnsi="Courier New" w:cs="Courier New"/>
          <w:b/>
          <w:color w:val="000000"/>
          <w:sz w:val="24"/>
          <w:szCs w:val="16"/>
          <w:lang w:val="cs-CZ" w:eastAsia="cs-CZ"/>
        </w:rPr>
      </w:pPr>
    </w:p>
    <w:p w14:paraId="383925D9" w14:textId="77777777" w:rsidR="00697C11" w:rsidRDefault="00697C11" w:rsidP="004868FD">
      <w:pPr>
        <w:spacing w:before="120" w:after="120" w:line="240" w:lineRule="auto"/>
        <w:jc w:val="both"/>
        <w:rPr>
          <w:rFonts w:ascii="Courier New" w:eastAsia="Times New Roman" w:hAnsi="Courier New" w:cs="Courier New"/>
          <w:b/>
          <w:color w:val="000000"/>
          <w:sz w:val="24"/>
          <w:szCs w:val="16"/>
          <w:lang w:val="cs-CZ" w:eastAsia="cs-CZ"/>
        </w:rPr>
      </w:pPr>
    </w:p>
    <w:p w14:paraId="134C2C82" w14:textId="1E6588AD" w:rsidR="004868FD" w:rsidRPr="00BD73E8" w:rsidRDefault="004868FD" w:rsidP="004868FD">
      <w:pPr>
        <w:spacing w:before="120" w:after="120" w:line="240" w:lineRule="auto"/>
        <w:jc w:val="both"/>
        <w:rPr>
          <w:rFonts w:ascii="Courier New" w:eastAsia="Times New Roman" w:hAnsi="Courier New" w:cs="Courier New"/>
          <w:b/>
          <w:color w:val="000000"/>
          <w:sz w:val="26"/>
          <w:szCs w:val="26"/>
          <w:u w:val="single"/>
          <w:lang w:val="cs-CZ" w:eastAsia="cs-CZ"/>
        </w:rPr>
      </w:pPr>
      <w:r w:rsidRPr="00BD73E8">
        <w:rPr>
          <w:rFonts w:ascii="Courier New" w:eastAsia="Times New Roman" w:hAnsi="Courier New" w:cs="Courier New"/>
          <w:b/>
          <w:color w:val="000000"/>
          <w:sz w:val="26"/>
          <w:szCs w:val="26"/>
          <w:u w:val="single"/>
          <w:lang w:val="cs-CZ" w:eastAsia="cs-CZ"/>
        </w:rPr>
        <w:t>Vyučovací metody a organizační formy:</w:t>
      </w:r>
    </w:p>
    <w:p w14:paraId="6C543989" w14:textId="3D0EAA38"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 hospitovaných hodinách převažovaly metody výkladu a rozhovoru. Dále učitelé užívají metody písemných a grafických prací. Prvky problémového vyučování jsou používány v podobě otázek problémově formulovaných, dále se vyskytují v organizaci domácí přípravy skupinově diferencovaných úkolů. Častému užití této metody brání rozsah osnov.</w:t>
      </w:r>
    </w:p>
    <w:p w14:paraId="76303374"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Z organizačních forem je letos mnohem častější forma exkursí.</w:t>
      </w:r>
    </w:p>
    <w:p w14:paraId="3232DE8E"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6490B956" w14:textId="77777777" w:rsidR="004868FD" w:rsidRPr="00BD73E8" w:rsidRDefault="004868FD" w:rsidP="004868FD">
      <w:pPr>
        <w:spacing w:before="120" w:after="120" w:line="240" w:lineRule="auto"/>
        <w:jc w:val="both"/>
        <w:rPr>
          <w:rFonts w:ascii="Courier New" w:eastAsia="Times New Roman" w:hAnsi="Courier New" w:cs="Courier New"/>
          <w:b/>
          <w:color w:val="000000"/>
          <w:sz w:val="26"/>
          <w:szCs w:val="26"/>
          <w:u w:val="single"/>
          <w:lang w:val="cs-CZ" w:eastAsia="cs-CZ"/>
        </w:rPr>
      </w:pPr>
      <w:r w:rsidRPr="00BD73E8">
        <w:rPr>
          <w:rFonts w:ascii="Courier New" w:eastAsia="Times New Roman" w:hAnsi="Courier New" w:cs="Courier New"/>
          <w:b/>
          <w:color w:val="000000"/>
          <w:sz w:val="26"/>
          <w:szCs w:val="26"/>
          <w:u w:val="single"/>
          <w:lang w:val="cs-CZ" w:eastAsia="cs-CZ"/>
        </w:rPr>
        <w:t>Zájmová kroužky:</w:t>
      </w:r>
    </w:p>
    <w:p w14:paraId="1F230A96" w14:textId="2CF83E8F"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Pracují v internátě pod vedením vychovatelů v rámci jejich přímé výchovné práce. Učitelka T</w:t>
      </w:r>
      <w:r w:rsidR="00C66F67">
        <w:rPr>
          <w:rFonts w:ascii="Courier New" w:eastAsia="Times New Roman" w:hAnsi="Courier New" w:cs="Courier New"/>
          <w:color w:val="000000"/>
          <w:sz w:val="24"/>
          <w:szCs w:val="16"/>
          <w:lang w:val="cs-CZ" w:eastAsia="cs-CZ"/>
        </w:rPr>
        <w:t>AP</w:t>
      </w:r>
      <w:r w:rsidRPr="004868FD">
        <w:rPr>
          <w:rFonts w:ascii="Courier New" w:eastAsia="Times New Roman" w:hAnsi="Courier New" w:cs="Courier New"/>
          <w:color w:val="000000"/>
          <w:sz w:val="24"/>
          <w:szCs w:val="16"/>
          <w:lang w:val="cs-CZ" w:eastAsia="cs-CZ"/>
        </w:rPr>
        <w:t xml:space="preserve"> s. Šírová vede kroužek psaní strojem pro učně SOU.</w:t>
      </w:r>
    </w:p>
    <w:p w14:paraId="1E59D703" w14:textId="77777777" w:rsidR="004868FD" w:rsidRP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p>
    <w:p w14:paraId="779A629B" w14:textId="77777777" w:rsidR="004868FD" w:rsidRPr="00BD73E8" w:rsidRDefault="004868FD" w:rsidP="004868FD">
      <w:pPr>
        <w:spacing w:before="120" w:after="120" w:line="240" w:lineRule="auto"/>
        <w:jc w:val="both"/>
        <w:rPr>
          <w:rFonts w:ascii="Courier New" w:eastAsia="Times New Roman" w:hAnsi="Courier New" w:cs="Courier New"/>
          <w:b/>
          <w:color w:val="000000"/>
          <w:sz w:val="26"/>
          <w:szCs w:val="26"/>
          <w:u w:val="single"/>
          <w:lang w:val="cs-CZ" w:eastAsia="cs-CZ"/>
        </w:rPr>
      </w:pPr>
      <w:r w:rsidRPr="00BD73E8">
        <w:rPr>
          <w:rFonts w:ascii="Courier New" w:eastAsia="Times New Roman" w:hAnsi="Courier New" w:cs="Courier New"/>
          <w:b/>
          <w:color w:val="000000"/>
          <w:sz w:val="26"/>
          <w:szCs w:val="26"/>
          <w:u w:val="single"/>
          <w:lang w:val="cs-CZ" w:eastAsia="cs-CZ"/>
        </w:rPr>
        <w:t>Spolupráce se SRPŠ:</w:t>
      </w:r>
    </w:p>
    <w:p w14:paraId="78C5D050"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Je na dobré úrovni. Výbor SRPŠ se snaží všemi prostředky pomáhat škole v její činnosti.</w:t>
      </w:r>
    </w:p>
    <w:p w14:paraId="57D57E94" w14:textId="77777777" w:rsidR="004868FD" w:rsidRPr="004868FD" w:rsidRDefault="004868FD" w:rsidP="004868FD">
      <w:pPr>
        <w:spacing w:before="120" w:after="120" w:line="240" w:lineRule="auto"/>
        <w:jc w:val="both"/>
        <w:rPr>
          <w:rFonts w:ascii="Courier New" w:eastAsia="Times New Roman" w:hAnsi="Courier New" w:cs="Courier New"/>
          <w:b/>
          <w:color w:val="000000"/>
          <w:sz w:val="24"/>
          <w:szCs w:val="16"/>
          <w:lang w:val="cs-CZ" w:eastAsia="cs-CZ"/>
        </w:rPr>
      </w:pPr>
    </w:p>
    <w:p w14:paraId="3465D4CC" w14:textId="77777777" w:rsidR="004868FD" w:rsidRPr="00BD73E8" w:rsidRDefault="004868FD" w:rsidP="004868FD">
      <w:pPr>
        <w:spacing w:before="120" w:after="120" w:line="240" w:lineRule="auto"/>
        <w:jc w:val="both"/>
        <w:rPr>
          <w:rFonts w:ascii="Courier New" w:eastAsia="Times New Roman" w:hAnsi="Courier New" w:cs="Courier New"/>
          <w:b/>
          <w:color w:val="000000"/>
          <w:sz w:val="26"/>
          <w:szCs w:val="26"/>
          <w:u w:val="single"/>
          <w:lang w:val="cs-CZ" w:eastAsia="cs-CZ"/>
        </w:rPr>
      </w:pPr>
      <w:r w:rsidRPr="00BD73E8">
        <w:rPr>
          <w:rFonts w:ascii="Courier New" w:eastAsia="Times New Roman" w:hAnsi="Courier New" w:cs="Courier New"/>
          <w:b/>
          <w:color w:val="000000"/>
          <w:sz w:val="26"/>
          <w:szCs w:val="26"/>
          <w:u w:val="single"/>
          <w:lang w:val="cs-CZ" w:eastAsia="cs-CZ"/>
        </w:rPr>
        <w:t>SSM:</w:t>
      </w:r>
    </w:p>
    <w:p w14:paraId="41A17891" w14:textId="77777777" w:rsidR="004868FD" w:rsidRPr="004868FD" w:rsidRDefault="004868FD" w:rsidP="004868FD">
      <w:p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V ZO SSM je organizováno celkem 54 členů, z toho 2 pedagogičtí pracov</w:t>
      </w:r>
      <w:r w:rsidRPr="004868FD">
        <w:rPr>
          <w:rFonts w:ascii="Courier New" w:eastAsia="Times New Roman" w:hAnsi="Courier New" w:cs="Courier New"/>
          <w:color w:val="000000"/>
          <w:sz w:val="24"/>
          <w:szCs w:val="24"/>
          <w:lang w:val="cs-CZ" w:eastAsia="cs-CZ"/>
        </w:rPr>
        <w:softHyphen/>
        <w:t>níci, 38 studentů v SEŠ, 14 učňů. Ve 2. pololetí se činnost zaměřila na turistiku.</w:t>
      </w:r>
    </w:p>
    <w:p w14:paraId="6A9B2013" w14:textId="77777777" w:rsidR="004868FD" w:rsidRPr="004868FD" w:rsidRDefault="004868FD" w:rsidP="004868FD">
      <w:pPr>
        <w:spacing w:after="0" w:line="240" w:lineRule="auto"/>
        <w:rPr>
          <w:rFonts w:ascii="Times New Roman" w:eastAsia="Times New Roman" w:hAnsi="Times New Roman" w:cs="Times New Roman"/>
          <w:sz w:val="24"/>
          <w:szCs w:val="24"/>
          <w:lang w:val="cs-CZ"/>
        </w:rPr>
      </w:pPr>
    </w:p>
    <w:p w14:paraId="5C2A6B17" w14:textId="77777777" w:rsidR="004868FD" w:rsidRPr="00BD73E8" w:rsidRDefault="004868FD" w:rsidP="004868FD">
      <w:pPr>
        <w:spacing w:after="0" w:line="240" w:lineRule="auto"/>
        <w:rPr>
          <w:rFonts w:ascii="Courier New" w:eastAsia="Times New Roman" w:hAnsi="Courier New" w:cs="Courier New"/>
          <w:b/>
          <w:color w:val="000000"/>
          <w:sz w:val="26"/>
          <w:szCs w:val="26"/>
          <w:u w:val="single"/>
          <w:lang w:val="cs-CZ" w:eastAsia="cs-CZ"/>
        </w:rPr>
      </w:pPr>
      <w:r w:rsidRPr="00BD73E8">
        <w:rPr>
          <w:rFonts w:ascii="Courier New" w:eastAsia="Times New Roman" w:hAnsi="Courier New" w:cs="Courier New"/>
          <w:b/>
          <w:color w:val="000000"/>
          <w:sz w:val="26"/>
          <w:szCs w:val="26"/>
          <w:u w:val="single"/>
          <w:lang w:val="cs-CZ" w:eastAsia="cs-CZ"/>
        </w:rPr>
        <w:t>Fluktuace žáků během škol. roku:</w:t>
      </w:r>
    </w:p>
    <w:p w14:paraId="625B4AAA"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V. Hradecká - na poč. 2. pol odešla na vlastní žádost z 1. roč. SEŠ do telef. kursu /infaustní prognóza/</w:t>
      </w:r>
    </w:p>
    <w:p w14:paraId="634C3884"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P. Musil - ze 3. ročníku oboru čalouník do telef. kursu, důvod - hluboký nezájem o manuální práci, z toho plynoucí nedostatečné výsledky.</w:t>
      </w:r>
    </w:p>
    <w:p w14:paraId="7E211B35"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P. Škubal - předčasně ukončil 1. roč. oboru čalouník - prognóza vyučení beznadějná</w:t>
      </w:r>
    </w:p>
    <w:p w14:paraId="571DB8BD"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E. Krištofová - přerušila 1. roč. oboru čalouník - oční operace</w:t>
      </w:r>
    </w:p>
    <w:p w14:paraId="2A45077F"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I. Váňová - obor čalouník 2. roč.-neprospěch v Ov</w:t>
      </w:r>
    </w:p>
    <w:p w14:paraId="353D6F00"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Z. Cínová - 4. roč. oboru čalouník - bezdůvodný odchod - cikánská národnost</w:t>
      </w:r>
    </w:p>
    <w:p w14:paraId="10D82101"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F. Tatár - 1. roč. oboru kartáčník - přeložen zpět do DD Karviná</w:t>
      </w:r>
    </w:p>
    <w:p w14:paraId="4E76DA36" w14:textId="77777777" w:rsidR="004868FD" w:rsidRPr="004868FD" w:rsidRDefault="004868FD" w:rsidP="004868FD">
      <w:pPr>
        <w:pStyle w:val="Odstavecseseznamem"/>
        <w:numPr>
          <w:ilvl w:val="0"/>
          <w:numId w:val="8"/>
        </w:numPr>
        <w:spacing w:after="0" w:line="240" w:lineRule="auto"/>
        <w:rPr>
          <w:rFonts w:ascii="Times New Roman" w:eastAsia="Times New Roman" w:hAnsi="Times New Roman" w:cs="Times New Roman"/>
          <w:sz w:val="24"/>
          <w:szCs w:val="24"/>
          <w:lang w:val="cs-CZ"/>
        </w:rPr>
      </w:pPr>
      <w:r w:rsidRPr="004868FD">
        <w:rPr>
          <w:rFonts w:ascii="Courier New" w:eastAsia="Times New Roman" w:hAnsi="Courier New" w:cs="Courier New"/>
          <w:color w:val="000000"/>
          <w:sz w:val="24"/>
          <w:szCs w:val="24"/>
          <w:lang w:val="cs-CZ" w:eastAsia="cs-CZ"/>
        </w:rPr>
        <w:t>D. Sícha - 3. roč. oboru kartáčník - přeložen do SOU Levoča.</w:t>
      </w:r>
    </w:p>
    <w:p w14:paraId="409E21F5" w14:textId="752B8D2D"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Sícha i Tatár soustavně hrubě narušovali pracovní i osobní morálku celého žákovského kolektivu, vůči všem prostředkům našeho výchovného působení byli imunní.</w:t>
      </w:r>
    </w:p>
    <w:p w14:paraId="0D8993C4"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IPVN probíhalo podle plánu, a to ve 2 kroužcích /učitelé, vycho</w:t>
      </w:r>
      <w:r w:rsidRPr="004868FD">
        <w:rPr>
          <w:rFonts w:ascii="Courier New" w:eastAsia="Times New Roman" w:hAnsi="Courier New" w:cs="Courier New"/>
          <w:color w:val="000000"/>
          <w:sz w:val="24"/>
          <w:szCs w:val="16"/>
          <w:lang w:val="cs-CZ" w:eastAsia="cs-CZ"/>
        </w:rPr>
        <w:softHyphen/>
        <w:t>vatelé/. Obsahovou náplň, formy, studia, úroveň i přípravu lektorů hodnotí všichni účastníci dobře. U učitelů je patrná vyšší úroveň teoretického studia, což snižuje podíl úzkého prakticismu. V příš</w:t>
      </w:r>
      <w:r w:rsidRPr="004868FD">
        <w:rPr>
          <w:rFonts w:ascii="Courier New" w:eastAsia="Times New Roman" w:hAnsi="Courier New" w:cs="Courier New"/>
          <w:color w:val="000000"/>
          <w:sz w:val="24"/>
          <w:szCs w:val="16"/>
          <w:lang w:val="cs-CZ" w:eastAsia="cs-CZ"/>
        </w:rPr>
        <w:softHyphen/>
        <w:t>tím školním roce bude třeba položit větší důraz na těsnější sepětí konkrétních teoretických otázek s aplikací na konkrétní situace denní praxe. U vychovatelů probíhaly diskuse neformálně za aktivní účasti všech posluchačů. Účastníci považují IPVN za přínos pro vlastní praxi. V příštím školním roce zde bude nutno položit větší důraz na systematičnost teoretické přípravy.</w:t>
      </w:r>
    </w:p>
    <w:p w14:paraId="71F67EEC"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Pr>
          <w:rFonts w:ascii="Courier New" w:eastAsia="Times New Roman" w:hAnsi="Courier New" w:cs="Courier New"/>
          <w:color w:val="000000"/>
          <w:sz w:val="24"/>
          <w:szCs w:val="16"/>
          <w:lang w:val="cs-CZ" w:eastAsia="cs-CZ"/>
        </w:rPr>
        <w:t>Průměrná účast:</w:t>
      </w:r>
      <w:r>
        <w:rPr>
          <w:rFonts w:ascii="Courier New" w:eastAsia="Times New Roman" w:hAnsi="Courier New" w:cs="Courier New"/>
          <w:color w:val="000000"/>
          <w:sz w:val="24"/>
          <w:szCs w:val="16"/>
          <w:lang w:val="cs-CZ" w:eastAsia="cs-CZ"/>
        </w:rPr>
        <w:tab/>
      </w:r>
      <w:r w:rsidRPr="004868FD">
        <w:rPr>
          <w:rFonts w:ascii="Courier New" w:eastAsia="Times New Roman" w:hAnsi="Courier New" w:cs="Courier New"/>
          <w:color w:val="000000"/>
          <w:sz w:val="24"/>
          <w:szCs w:val="16"/>
          <w:lang w:val="cs-CZ" w:eastAsia="cs-CZ"/>
        </w:rPr>
        <w:t>učitelé - 78 %</w:t>
      </w:r>
    </w:p>
    <w:p w14:paraId="187010D5" w14:textId="77777777" w:rsidR="004868FD" w:rsidRPr="004868FD" w:rsidRDefault="004868FD" w:rsidP="004868FD">
      <w:pPr>
        <w:spacing w:before="120" w:after="120" w:line="240" w:lineRule="auto"/>
        <w:ind w:left="2160" w:firstLine="720"/>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výchov. - 88,70 %.</w:t>
      </w:r>
    </w:p>
    <w:p w14:paraId="1E4280D7" w14:textId="00C7D11A" w:rsid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Neúčast byla omluvena.</w:t>
      </w:r>
    </w:p>
    <w:p w14:paraId="0CAD91EA" w14:textId="11A6FA77" w:rsidR="00D407BE" w:rsidRDefault="00D407BE" w:rsidP="004868FD">
      <w:pPr>
        <w:spacing w:before="120" w:after="120" w:line="240" w:lineRule="auto"/>
        <w:jc w:val="both"/>
        <w:rPr>
          <w:rFonts w:ascii="Courier New" w:eastAsia="Times New Roman" w:hAnsi="Courier New" w:cs="Courier New"/>
          <w:color w:val="000000"/>
          <w:sz w:val="24"/>
          <w:szCs w:val="16"/>
          <w:lang w:val="cs-CZ" w:eastAsia="cs-CZ"/>
        </w:rPr>
      </w:pPr>
    </w:p>
    <w:p w14:paraId="3C2B48C4" w14:textId="77777777" w:rsidR="00DD740C" w:rsidRPr="00BD73E8" w:rsidRDefault="00DD740C" w:rsidP="00DD740C">
      <w:pPr>
        <w:spacing w:before="120" w:after="120" w:line="240" w:lineRule="auto"/>
        <w:jc w:val="both"/>
        <w:rPr>
          <w:rFonts w:ascii="Courier New" w:eastAsia="Times New Roman" w:hAnsi="Courier New" w:cs="Courier New"/>
          <w:b/>
          <w:color w:val="000000"/>
          <w:sz w:val="26"/>
          <w:szCs w:val="26"/>
          <w:u w:val="single"/>
          <w:lang w:val="cs-CZ" w:eastAsia="cs-CZ"/>
        </w:rPr>
      </w:pPr>
      <w:r w:rsidRPr="00BD73E8">
        <w:rPr>
          <w:rFonts w:ascii="Courier New" w:eastAsia="Times New Roman" w:hAnsi="Courier New" w:cs="Courier New"/>
          <w:b/>
          <w:color w:val="000000"/>
          <w:sz w:val="26"/>
          <w:szCs w:val="26"/>
          <w:u w:val="single"/>
          <w:lang w:val="cs-CZ" w:eastAsia="cs-CZ"/>
        </w:rPr>
        <w:t>Začínající pedagogičtí pracovníci:</w:t>
      </w:r>
    </w:p>
    <w:p w14:paraId="63936D07" w14:textId="77777777" w:rsidR="00DD740C" w:rsidRPr="004868FD" w:rsidRDefault="00DD740C" w:rsidP="00DD740C">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Začínající učitelka s. Hejduková se až dosud osvědčuje, ze strany uvádějících učitelů k ní nejsou negativní připomínky. /Vzhledem k aprobaci /E-př./ a úvazku - /též Tv/ měla 2 uvádějící </w:t>
      </w:r>
      <w:proofErr w:type="gramStart"/>
      <w:r w:rsidRPr="004868FD">
        <w:rPr>
          <w:rFonts w:ascii="Courier New" w:eastAsia="Times New Roman" w:hAnsi="Courier New" w:cs="Courier New"/>
          <w:color w:val="000000"/>
          <w:sz w:val="24"/>
          <w:szCs w:val="16"/>
          <w:lang w:val="cs-CZ" w:eastAsia="cs-CZ"/>
        </w:rPr>
        <w:t>učitele./</w:t>
      </w:r>
      <w:proofErr w:type="gramEnd"/>
    </w:p>
    <w:p w14:paraId="29CA9FFA" w14:textId="77777777" w:rsidR="00DD740C" w:rsidRPr="004868FD" w:rsidRDefault="00DD740C" w:rsidP="00DD740C">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Má předpoklady stát se dobrou učitelkou.</w:t>
      </w:r>
    </w:p>
    <w:p w14:paraId="4DE36665" w14:textId="77777777" w:rsidR="00DD740C" w:rsidRDefault="00DD740C" w:rsidP="004868FD">
      <w:pPr>
        <w:spacing w:before="120" w:after="120" w:line="240" w:lineRule="auto"/>
        <w:jc w:val="both"/>
        <w:rPr>
          <w:rFonts w:ascii="Courier New" w:eastAsia="Times New Roman" w:hAnsi="Courier New" w:cs="Courier New"/>
          <w:color w:val="000000"/>
          <w:sz w:val="24"/>
          <w:szCs w:val="16"/>
          <w:lang w:val="cs-CZ" w:eastAsia="cs-CZ"/>
        </w:rPr>
      </w:pPr>
    </w:p>
    <w:p w14:paraId="292095EA" w14:textId="77777777" w:rsidR="00D407BE" w:rsidRPr="00D539AA" w:rsidRDefault="00D407BE" w:rsidP="00D407BE">
      <w:pPr>
        <w:spacing w:before="120" w:after="120" w:line="240" w:lineRule="auto"/>
        <w:jc w:val="both"/>
        <w:rPr>
          <w:rFonts w:ascii="Courier New" w:eastAsia="Times New Roman" w:hAnsi="Courier New" w:cs="Courier New"/>
          <w:b/>
          <w:bCs/>
          <w:color w:val="000000"/>
          <w:sz w:val="26"/>
          <w:szCs w:val="26"/>
          <w:u w:val="single"/>
          <w:lang w:val="cs-CZ" w:eastAsia="cs-CZ"/>
        </w:rPr>
      </w:pPr>
      <w:r w:rsidRPr="00D539AA">
        <w:rPr>
          <w:rFonts w:ascii="Courier New" w:eastAsia="Times New Roman" w:hAnsi="Courier New" w:cs="Courier New"/>
          <w:b/>
          <w:bCs/>
          <w:sz w:val="26"/>
          <w:szCs w:val="26"/>
          <w:u w:val="single"/>
          <w:lang w:val="cs-CZ" w:eastAsia="cs-CZ"/>
        </w:rPr>
        <w:t xml:space="preserve">Narušení plynulosti výuky - přehled suplovaných hodin </w:t>
      </w:r>
    </w:p>
    <w:p w14:paraId="09E0CAB7" w14:textId="434FD526"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1/ Nemoc - pracovní neschopností</w:t>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t xml:space="preserve">   </w:t>
      </w:r>
      <w:r w:rsidRPr="00D407BE">
        <w:rPr>
          <w:rFonts w:ascii="Courier New" w:eastAsia="Times New Roman" w:hAnsi="Courier New" w:cs="Courier New"/>
          <w:color w:val="000000"/>
          <w:sz w:val="24"/>
          <w:szCs w:val="16"/>
          <w:lang w:val="cs-CZ" w:eastAsia="cs-CZ"/>
        </w:rPr>
        <w:t>1 579 hod</w:t>
      </w:r>
      <w:r>
        <w:rPr>
          <w:rFonts w:ascii="Courier New" w:eastAsia="Times New Roman" w:hAnsi="Courier New" w:cs="Courier New"/>
          <w:color w:val="000000"/>
          <w:sz w:val="24"/>
          <w:szCs w:val="16"/>
          <w:lang w:val="cs-CZ" w:eastAsia="cs-CZ"/>
        </w:rPr>
        <w:t>in</w:t>
      </w:r>
    </w:p>
    <w:p w14:paraId="0FCD7512" w14:textId="25A9D43E"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2/ Scházející síly</w:t>
      </w:r>
      <w:r>
        <w:rPr>
          <w:rFonts w:ascii="Courier New" w:eastAsia="Times New Roman" w:hAnsi="Courier New" w:cs="Courier New"/>
          <w:color w:val="000000"/>
          <w:sz w:val="24"/>
          <w:szCs w:val="16"/>
          <w:lang w:val="cs-CZ" w:eastAsia="cs-CZ"/>
        </w:rPr>
        <w:t>:</w:t>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576 "</w:t>
      </w:r>
    </w:p>
    <w:p w14:paraId="5810FBEB" w14:textId="206C15AA"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3/ LVK, BK, soustředění telefonistů, služeb, </w:t>
      </w:r>
      <w:r>
        <w:rPr>
          <w:rFonts w:ascii="Courier New" w:eastAsia="Times New Roman" w:hAnsi="Courier New" w:cs="Courier New"/>
          <w:color w:val="000000"/>
          <w:sz w:val="24"/>
          <w:szCs w:val="16"/>
          <w:lang w:val="cs-CZ" w:eastAsia="cs-CZ"/>
        </w:rPr>
        <w:t>c</w:t>
      </w:r>
      <w:r w:rsidRPr="00D407BE">
        <w:rPr>
          <w:rFonts w:ascii="Courier New" w:eastAsia="Times New Roman" w:hAnsi="Courier New" w:cs="Courier New"/>
          <w:color w:val="000000"/>
          <w:sz w:val="24"/>
          <w:szCs w:val="16"/>
          <w:lang w:val="cs-CZ" w:eastAsia="cs-CZ"/>
        </w:rPr>
        <w:t>e</w:t>
      </w:r>
      <w:r>
        <w:rPr>
          <w:rFonts w:ascii="Courier New" w:eastAsia="Times New Roman" w:hAnsi="Courier New" w:cs="Courier New"/>
          <w:color w:val="000000"/>
          <w:sz w:val="24"/>
          <w:szCs w:val="16"/>
          <w:lang w:val="cs-CZ" w:eastAsia="cs-CZ"/>
        </w:rPr>
        <w:t>s</w:t>
      </w:r>
      <w:r w:rsidRPr="00D407BE">
        <w:rPr>
          <w:rFonts w:ascii="Courier New" w:eastAsia="Times New Roman" w:hAnsi="Courier New" w:cs="Courier New"/>
          <w:color w:val="000000"/>
          <w:sz w:val="24"/>
          <w:szCs w:val="16"/>
          <w:lang w:val="cs-CZ" w:eastAsia="cs-CZ"/>
        </w:rPr>
        <w:t>ty,</w:t>
      </w:r>
    </w:p>
    <w:p w14:paraId="1E9D520C" w14:textId="77777777"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doprovody delegací z NDR, zubní prohlídky, SHM,</w:t>
      </w:r>
    </w:p>
    <w:p w14:paraId="14614A83" w14:textId="025CEDF1"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exkurse, výlety:</w:t>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380 "</w:t>
      </w:r>
    </w:p>
    <w:p w14:paraId="7374473F" w14:textId="4220DB0B"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4/ Studium:</w:t>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279</w:t>
      </w:r>
    </w:p>
    <w:p w14:paraId="4EDE3CEA" w14:textId="2F0F1DFB"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5/ Lékařská vyšetření, léčení </w:t>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189 "</w:t>
      </w:r>
    </w:p>
    <w:p w14:paraId="3ED3AEC1" w14:textId="401BA070"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6/ Odborná školení /např. sváření/, stranická jednání, mimoškolní akce masových a polit* organizací </w:t>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172 "</w:t>
      </w:r>
    </w:p>
    <w:p w14:paraId="59E40278" w14:textId="77777777"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7/ Soukromé důvody /nemoci a pohřby v rodinách,</w:t>
      </w:r>
    </w:p>
    <w:p w14:paraId="1B3FA610" w14:textId="73902B10"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řemeslnické práce v bytě, úřed. jednání/ </w:t>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100 "</w:t>
      </w:r>
    </w:p>
    <w:p w14:paraId="73D27FF0" w14:textId="0E55555D"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8/ Rekvalifikace </w:t>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t xml:space="preserve"> </w:t>
      </w:r>
      <w:r w:rsidRPr="00D407BE">
        <w:rPr>
          <w:rFonts w:ascii="Courier New" w:eastAsia="Times New Roman" w:hAnsi="Courier New" w:cs="Courier New"/>
          <w:color w:val="000000"/>
          <w:sz w:val="24"/>
          <w:szCs w:val="16"/>
          <w:lang w:val="cs-CZ" w:eastAsia="cs-CZ"/>
        </w:rPr>
        <w:t>99 "</w:t>
      </w:r>
    </w:p>
    <w:p w14:paraId="6D830901" w14:textId="77777777"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9/ Nemoc dítěte 09 "</w:t>
      </w:r>
    </w:p>
    <w:p w14:paraId="56FD5E14" w14:textId="0A6EADD5"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1 0/ Doprovod dítěte k lékaři </w:t>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t xml:space="preserve"> </w:t>
      </w:r>
      <w:r w:rsidRPr="00D407BE">
        <w:rPr>
          <w:rFonts w:ascii="Courier New" w:eastAsia="Times New Roman" w:hAnsi="Courier New" w:cs="Courier New"/>
          <w:color w:val="000000"/>
          <w:sz w:val="24"/>
          <w:szCs w:val="16"/>
          <w:lang w:val="cs-CZ" w:eastAsia="cs-CZ"/>
        </w:rPr>
        <w:t>77 "</w:t>
      </w:r>
    </w:p>
    <w:p w14:paraId="510F02B3" w14:textId="266C29C4"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1 1/ Úřední jednání členů vedení </w:t>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t xml:space="preserve"> </w:t>
      </w:r>
      <w:r w:rsidRPr="00D407BE">
        <w:rPr>
          <w:rFonts w:ascii="Courier New" w:eastAsia="Times New Roman" w:hAnsi="Courier New" w:cs="Courier New"/>
          <w:color w:val="000000"/>
          <w:sz w:val="24"/>
          <w:szCs w:val="16"/>
          <w:lang w:val="cs-CZ" w:eastAsia="cs-CZ"/>
        </w:rPr>
        <w:t>64 "</w:t>
      </w:r>
    </w:p>
    <w:p w14:paraId="47E77A46" w14:textId="745DA0B8"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12/ Dovolená ROH /</w:t>
      </w:r>
      <w:r w:rsidR="00DD740C">
        <w:rPr>
          <w:rFonts w:ascii="Courier New" w:eastAsia="Times New Roman" w:hAnsi="Courier New" w:cs="Courier New"/>
          <w:color w:val="000000"/>
          <w:sz w:val="24"/>
          <w:szCs w:val="16"/>
          <w:lang w:val="cs-CZ" w:eastAsia="cs-CZ"/>
        </w:rPr>
        <w:t xml:space="preserve">2 </w:t>
      </w:r>
      <w:r w:rsidRPr="00D407BE">
        <w:rPr>
          <w:rFonts w:ascii="Courier New" w:eastAsia="Times New Roman" w:hAnsi="Courier New" w:cs="Courier New"/>
          <w:color w:val="000000"/>
          <w:sz w:val="24"/>
          <w:szCs w:val="16"/>
          <w:lang w:val="cs-CZ" w:eastAsia="cs-CZ"/>
        </w:rPr>
        <w:t>učitelé/</w:t>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 xml:space="preserve"> 39 "</w:t>
      </w:r>
    </w:p>
    <w:p w14:paraId="164AA2D4" w14:textId="34077F88"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13/ Práce na rozvrhu</w:t>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 xml:space="preserve"> 37 </w:t>
      </w:r>
      <w:r w:rsidR="00DD740C" w:rsidRPr="00D407BE">
        <w:rPr>
          <w:rFonts w:ascii="Courier New" w:eastAsia="Times New Roman" w:hAnsi="Courier New" w:cs="Courier New"/>
          <w:color w:val="000000"/>
          <w:sz w:val="24"/>
          <w:szCs w:val="16"/>
          <w:lang w:val="cs-CZ" w:eastAsia="cs-CZ"/>
        </w:rPr>
        <w:t>"</w:t>
      </w:r>
    </w:p>
    <w:p w14:paraId="485558DC" w14:textId="72EF8D7C" w:rsidR="00D407BE" w:rsidRPr="00D407BE" w:rsidRDefault="00D407BE" w:rsidP="00D407BE">
      <w:pPr>
        <w:spacing w:before="120" w:after="120" w:line="240" w:lineRule="auto"/>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14/ Neplacená dovolená / 1 učitelka/</w:t>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00DD740C">
        <w:rPr>
          <w:rFonts w:ascii="Courier New" w:eastAsia="Times New Roman" w:hAnsi="Courier New" w:cs="Courier New"/>
          <w:color w:val="000000"/>
          <w:sz w:val="24"/>
          <w:szCs w:val="16"/>
          <w:lang w:val="cs-CZ" w:eastAsia="cs-CZ"/>
        </w:rPr>
        <w:tab/>
      </w:r>
      <w:r w:rsidRPr="00D407BE">
        <w:rPr>
          <w:rFonts w:ascii="Courier New" w:eastAsia="Times New Roman" w:hAnsi="Courier New" w:cs="Courier New"/>
          <w:color w:val="000000"/>
          <w:sz w:val="24"/>
          <w:szCs w:val="16"/>
          <w:lang w:val="cs-CZ" w:eastAsia="cs-CZ"/>
        </w:rPr>
        <w:t xml:space="preserve"> 23 "</w:t>
      </w:r>
    </w:p>
    <w:p w14:paraId="78557A30" w14:textId="0D3ED275" w:rsidR="004868FD" w:rsidRDefault="00D407BE" w:rsidP="00DD740C">
      <w:pPr>
        <w:spacing w:before="120" w:after="120" w:line="240" w:lineRule="auto"/>
        <w:ind w:left="6480"/>
        <w:jc w:val="both"/>
        <w:rPr>
          <w:rFonts w:ascii="Courier New" w:eastAsia="Times New Roman" w:hAnsi="Courier New" w:cs="Courier New"/>
          <w:color w:val="000000"/>
          <w:sz w:val="24"/>
          <w:szCs w:val="16"/>
          <w:lang w:val="cs-CZ" w:eastAsia="cs-CZ"/>
        </w:rPr>
      </w:pPr>
      <w:r w:rsidRPr="00D407BE">
        <w:rPr>
          <w:rFonts w:ascii="Courier New" w:eastAsia="Times New Roman" w:hAnsi="Courier New" w:cs="Courier New"/>
          <w:color w:val="000000"/>
          <w:sz w:val="24"/>
          <w:szCs w:val="16"/>
          <w:lang w:val="cs-CZ" w:eastAsia="cs-CZ"/>
        </w:rPr>
        <w:t xml:space="preserve">celkem 3 703 </w:t>
      </w:r>
      <w:proofErr w:type="gramStart"/>
      <w:r w:rsidRPr="00D407BE">
        <w:rPr>
          <w:rFonts w:ascii="Courier New" w:eastAsia="Times New Roman" w:hAnsi="Courier New" w:cs="Courier New"/>
          <w:color w:val="000000"/>
          <w:sz w:val="24"/>
          <w:szCs w:val="16"/>
          <w:lang w:val="cs-CZ" w:eastAsia="cs-CZ"/>
        </w:rPr>
        <w:t>hod»</w:t>
      </w:r>
      <w:proofErr w:type="gramEnd"/>
    </w:p>
    <w:p w14:paraId="6C44A430" w14:textId="77777777" w:rsid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205BB934" w14:textId="77777777" w:rsidR="004868FD" w:rsidRPr="00D539AA" w:rsidRDefault="004868FD" w:rsidP="004868FD">
      <w:pPr>
        <w:spacing w:before="120" w:after="120" w:line="240" w:lineRule="auto"/>
        <w:jc w:val="both"/>
        <w:rPr>
          <w:rFonts w:ascii="Courier New" w:eastAsia="Times New Roman" w:hAnsi="Courier New" w:cs="Courier New"/>
          <w:b/>
          <w:color w:val="000000"/>
          <w:sz w:val="26"/>
          <w:szCs w:val="26"/>
          <w:u w:val="single"/>
          <w:lang w:val="cs-CZ" w:eastAsia="cs-CZ"/>
        </w:rPr>
      </w:pPr>
      <w:r w:rsidRPr="00D539AA">
        <w:rPr>
          <w:rFonts w:ascii="Courier New" w:eastAsia="Times New Roman" w:hAnsi="Courier New" w:cs="Courier New"/>
          <w:b/>
          <w:color w:val="000000"/>
          <w:sz w:val="26"/>
          <w:szCs w:val="26"/>
          <w:u w:val="single"/>
          <w:lang w:val="cs-CZ" w:eastAsia="cs-CZ"/>
        </w:rPr>
        <w:t>Hodnocení externího studia na SEŠ:</w:t>
      </w:r>
    </w:p>
    <w:p w14:paraId="79DCCBCA" w14:textId="22A28B6F"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Ze 4 přihlášených studentů zůstali pouze 2. /Láník, Táborská/. K 30. 6. 1984 oba studenti úspěšně složili zkoušky z Hk, Pn, On - 4. roč. SEŠ. S. Táborská složila navíc zkoušku z látky 5. roč. Hk. Při pravidelných konzultacích se oběma externím studentům určení učitelé plně věnují.</w:t>
      </w:r>
    </w:p>
    <w:p w14:paraId="268304A9" w14:textId="77777777" w:rsidR="004868FD" w:rsidRPr="004868FD" w:rsidRDefault="004868FD" w:rsidP="004868FD">
      <w:pPr>
        <w:spacing w:after="0" w:line="240" w:lineRule="auto"/>
        <w:rPr>
          <w:rFonts w:ascii="Times New Roman" w:eastAsia="Times New Roman" w:hAnsi="Times New Roman" w:cs="Times New Roman"/>
          <w:sz w:val="24"/>
          <w:szCs w:val="24"/>
          <w:lang w:val="cs-CZ"/>
        </w:rPr>
      </w:pPr>
    </w:p>
    <w:p w14:paraId="0B56A00A" w14:textId="77777777" w:rsidR="004868FD" w:rsidRPr="00D539AA" w:rsidRDefault="004868FD" w:rsidP="004868FD">
      <w:pPr>
        <w:spacing w:before="120" w:after="120" w:line="240" w:lineRule="auto"/>
        <w:jc w:val="both"/>
        <w:rPr>
          <w:rFonts w:ascii="Courier New" w:eastAsia="Times New Roman" w:hAnsi="Courier New" w:cs="Courier New"/>
          <w:b/>
          <w:color w:val="000000"/>
          <w:sz w:val="26"/>
          <w:szCs w:val="26"/>
          <w:u w:val="single"/>
          <w:lang w:val="cs-CZ" w:eastAsia="cs-CZ"/>
        </w:rPr>
      </w:pPr>
      <w:r w:rsidRPr="00D539AA">
        <w:rPr>
          <w:rFonts w:ascii="Courier New" w:eastAsia="Times New Roman" w:hAnsi="Courier New" w:cs="Courier New"/>
          <w:b/>
          <w:color w:val="000000"/>
          <w:sz w:val="26"/>
          <w:szCs w:val="26"/>
          <w:u w:val="single"/>
          <w:lang w:val="cs-CZ" w:eastAsia="cs-CZ"/>
        </w:rPr>
        <w:t>Hlavní úkoly školního roku 1984 - 1985</w:t>
      </w:r>
    </w:p>
    <w:p w14:paraId="15464E8A" w14:textId="77777777"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Vhodnými organizačními opatřeními zajistit optimální podmínky pro práci SEŠ na novém místě.</w:t>
      </w:r>
    </w:p>
    <w:p w14:paraId="453FD2BC" w14:textId="77777777"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Vnitřní reorganizací stávající budovy SOU zajistit co nejlepší podmínky pro nově koncipované učební obory i mimoškolní činnost.</w:t>
      </w:r>
    </w:p>
    <w:p w14:paraId="3C843E87" w14:textId="77777777"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Ve spolupráci s vedením JÚ zajistit přechod učebního oboru na nové učební plány a osnovy.</w:t>
      </w:r>
    </w:p>
    <w:p w14:paraId="385F9EC7" w14:textId="77777777"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Ve spolupráci s OŠ NVP a ŠS NVP pokračovat v řešení kádrové situace i technického vybavení všech typů našich škol.</w:t>
      </w:r>
    </w:p>
    <w:p w14:paraId="475B1B0C" w14:textId="27F77541"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Ve všech </w:t>
      </w:r>
      <w:r w:rsidR="00D539AA" w:rsidRPr="004868FD">
        <w:rPr>
          <w:rFonts w:ascii="Courier New" w:eastAsia="Times New Roman" w:hAnsi="Courier New" w:cs="Courier New"/>
          <w:color w:val="000000"/>
          <w:sz w:val="24"/>
          <w:szCs w:val="16"/>
          <w:lang w:val="cs-CZ" w:eastAsia="cs-CZ"/>
        </w:rPr>
        <w:t>předmětech,</w:t>
      </w:r>
      <w:r w:rsidRPr="004868FD">
        <w:rPr>
          <w:rFonts w:ascii="Courier New" w:eastAsia="Times New Roman" w:hAnsi="Courier New" w:cs="Courier New"/>
          <w:color w:val="000000"/>
          <w:sz w:val="24"/>
          <w:szCs w:val="16"/>
          <w:lang w:val="cs-CZ" w:eastAsia="cs-CZ"/>
        </w:rPr>
        <w:t xml:space="preserve"> a zvláště v mimoškolní činnosti uplatňovat prvky branné a tělesné výchovy.</w:t>
      </w:r>
    </w:p>
    <w:p w14:paraId="0D2984A3" w14:textId="5129D036"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6/ Důsledně dbát na čistotu a výzdobu školy i jejího okolí. Využit zkušeností SOU Levoča a RHZ Karl-Marx-Stadt, vést žáky k zodpovědnosti za pořádek a majetek v socialistické péči, zvýšit podíl samoobsluhy.</w:t>
      </w:r>
    </w:p>
    <w:p w14:paraId="0CD21C90" w14:textId="77777777"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Nadále rozvíjet družební styky s SOU Levoča a RHZ Karl-Marx-Stadt, těchto styků využívat k prohlubování internacionalismu, zvláště s ohledem na 40. výročí SNP a 40. výročí osvobození.</w:t>
      </w:r>
    </w:p>
    <w:p w14:paraId="739E6E64" w14:textId="77777777" w:rsidR="004868FD" w:rsidRP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Podstatně zvýšit cílevědomost přípravy na SH ZPM, a to nejen v hodinách Tv, ale i v mimoškolní činnosti.</w:t>
      </w:r>
    </w:p>
    <w:p w14:paraId="1FFDE75E" w14:textId="77777777" w:rsidR="004868FD" w:rsidRDefault="004868FD" w:rsidP="004868FD">
      <w:pPr>
        <w:pStyle w:val="Odstavecseseznamem"/>
        <w:numPr>
          <w:ilvl w:val="0"/>
          <w:numId w:val="9"/>
        </w:numPr>
        <w:spacing w:before="120" w:after="120" w:line="240" w:lineRule="auto"/>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Ve spolupráci s OSVZ ONV 4 pokračovat v organizování telefon. kursů /č. 61, 62/.</w:t>
      </w:r>
    </w:p>
    <w:p w14:paraId="6AA1D07F" w14:textId="77777777" w:rsidR="004868FD" w:rsidRDefault="004868FD" w:rsidP="004868FD">
      <w:pPr>
        <w:pStyle w:val="Odstavecseseznamem"/>
        <w:numPr>
          <w:ilvl w:val="0"/>
          <w:numId w:val="9"/>
        </w:numPr>
        <w:spacing w:before="120" w:after="120" w:line="240" w:lineRule="auto"/>
        <w:ind w:left="540"/>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Uvažovat o možnosti nového učebního oboru TAP - varianta pro zrako</w:t>
      </w:r>
      <w:r w:rsidRPr="004868FD">
        <w:rPr>
          <w:rFonts w:ascii="Courier New" w:eastAsia="Times New Roman" w:hAnsi="Courier New" w:cs="Courier New"/>
          <w:color w:val="000000"/>
          <w:sz w:val="24"/>
          <w:szCs w:val="16"/>
          <w:lang w:val="cs-CZ" w:eastAsia="cs-CZ"/>
        </w:rPr>
        <w:softHyphen/>
        <w:t>vě postižené, event., připravovat příslušné podklady.</w:t>
      </w:r>
    </w:p>
    <w:p w14:paraId="5CC87FB0" w14:textId="77777777" w:rsidR="004868FD" w:rsidRDefault="004868FD" w:rsidP="004868FD">
      <w:pPr>
        <w:pStyle w:val="Odstavecseseznamem"/>
        <w:numPr>
          <w:ilvl w:val="0"/>
          <w:numId w:val="9"/>
        </w:numPr>
        <w:spacing w:before="120" w:after="120" w:line="240" w:lineRule="auto"/>
        <w:ind w:left="540"/>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 xml:space="preserve">Ve spolupráci s MŠ ČSR a VÚOŠ dokončit osnovy pro SEŠ tak, aby podle nich bylo možno vyučovat od 1. 8. </w:t>
      </w:r>
      <w:r>
        <w:rPr>
          <w:rFonts w:ascii="Courier New" w:eastAsia="Times New Roman" w:hAnsi="Courier New" w:cs="Courier New"/>
          <w:color w:val="000000"/>
          <w:sz w:val="24"/>
          <w:szCs w:val="16"/>
          <w:lang w:val="cs-CZ" w:eastAsia="cs-CZ"/>
        </w:rPr>
        <w:t>1985.</w:t>
      </w:r>
    </w:p>
    <w:p w14:paraId="12D75DD4" w14:textId="77777777" w:rsidR="004868FD" w:rsidRDefault="004868FD" w:rsidP="004868FD">
      <w:pPr>
        <w:pStyle w:val="Odstavecseseznamem"/>
        <w:numPr>
          <w:ilvl w:val="0"/>
          <w:numId w:val="9"/>
        </w:numPr>
        <w:spacing w:before="120" w:after="120" w:line="240" w:lineRule="auto"/>
        <w:ind w:left="540"/>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Věnovat zvýšenou pozornost náboru do SSM, zejména v 1. ročnících, zvláštní pozornost věnovat náboru na SOU.</w:t>
      </w:r>
    </w:p>
    <w:p w14:paraId="6B374E27" w14:textId="77777777" w:rsidR="004868FD" w:rsidRDefault="004868FD" w:rsidP="004868FD">
      <w:pPr>
        <w:pStyle w:val="Odstavecseseznamem"/>
        <w:spacing w:before="2280" w:after="120" w:line="240" w:lineRule="auto"/>
        <w:ind w:left="547"/>
        <w:contextualSpacing w:val="0"/>
        <w:jc w:val="both"/>
        <w:rPr>
          <w:rFonts w:ascii="Courier New" w:eastAsia="Times New Roman" w:hAnsi="Courier New" w:cs="Courier New"/>
          <w:color w:val="000000"/>
          <w:sz w:val="24"/>
          <w:szCs w:val="16"/>
          <w:lang w:val="cs-CZ" w:eastAsia="cs-CZ"/>
        </w:rPr>
      </w:pPr>
      <w:r>
        <w:rPr>
          <w:noProof/>
        </w:rPr>
        <w:drawing>
          <wp:anchor distT="0" distB="0" distL="114300" distR="114300" simplePos="0" relativeHeight="251659264" behindDoc="1" locked="0" layoutInCell="1" allowOverlap="1" wp14:anchorId="6274EEC2" wp14:editId="3AF87858">
            <wp:simplePos x="0" y="0"/>
            <wp:positionH relativeFrom="margin">
              <wp:align>right</wp:align>
            </wp:positionH>
            <wp:positionV relativeFrom="paragraph">
              <wp:posOffset>350196</wp:posOffset>
            </wp:positionV>
            <wp:extent cx="2227635" cy="851868"/>
            <wp:effectExtent l="0" t="0" r="1270" b="5715"/>
            <wp:wrapTight wrapText="bothSides">
              <wp:wrapPolygon edited="0">
                <wp:start x="0" y="0"/>
                <wp:lineTo x="0" y="21262"/>
                <wp:lineTo x="21428" y="21262"/>
                <wp:lineTo x="21428"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27635" cy="8518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92DA913" wp14:editId="17BC2754">
            <wp:simplePos x="0" y="0"/>
            <wp:positionH relativeFrom="margin">
              <wp:align>left</wp:align>
            </wp:positionH>
            <wp:positionV relativeFrom="paragraph">
              <wp:posOffset>403914</wp:posOffset>
            </wp:positionV>
            <wp:extent cx="2431915" cy="821108"/>
            <wp:effectExtent l="0" t="0" r="6985" b="0"/>
            <wp:wrapTight wrapText="bothSides">
              <wp:wrapPolygon edited="0">
                <wp:start x="0" y="0"/>
                <wp:lineTo x="0" y="21049"/>
                <wp:lineTo x="21493" y="21049"/>
                <wp:lineTo x="2149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1915" cy="821108"/>
                    </a:xfrm>
                    <a:prstGeom prst="rect">
                      <a:avLst/>
                    </a:prstGeom>
                  </pic:spPr>
                </pic:pic>
              </a:graphicData>
            </a:graphic>
            <wp14:sizeRelH relativeFrom="page">
              <wp14:pctWidth>0</wp14:pctWidth>
            </wp14:sizeRelH>
            <wp14:sizeRelV relativeFrom="page">
              <wp14:pctHeight>0</wp14:pctHeight>
            </wp14:sizeRelV>
          </wp:anchor>
        </w:drawing>
      </w:r>
    </w:p>
    <w:p w14:paraId="43BE1A97" w14:textId="77777777" w:rsidR="004868FD" w:rsidRPr="004868FD" w:rsidRDefault="004868FD" w:rsidP="004868FD">
      <w:pPr>
        <w:pStyle w:val="Odstavecseseznamem"/>
        <w:tabs>
          <w:tab w:val="left" w:pos="6750"/>
        </w:tabs>
        <w:spacing w:before="120" w:after="120" w:line="240" w:lineRule="auto"/>
        <w:ind w:left="540"/>
        <w:jc w:val="both"/>
        <w:rPr>
          <w:rFonts w:ascii="Courier New" w:eastAsia="Times New Roman" w:hAnsi="Courier New" w:cs="Courier New"/>
          <w:color w:val="000000"/>
          <w:sz w:val="24"/>
          <w:szCs w:val="16"/>
          <w:lang w:val="cs-CZ" w:eastAsia="cs-CZ"/>
        </w:rPr>
      </w:pPr>
      <w:r w:rsidRPr="004868FD">
        <w:rPr>
          <w:rFonts w:ascii="Courier New" w:eastAsia="Times New Roman" w:hAnsi="Courier New" w:cs="Courier New"/>
          <w:color w:val="000000"/>
          <w:sz w:val="24"/>
          <w:szCs w:val="16"/>
          <w:lang w:val="cs-CZ" w:eastAsia="cs-CZ"/>
        </w:rPr>
        <w:t>V Praze dne 3. 7. 1984</w:t>
      </w:r>
      <w:r w:rsidRPr="004868FD">
        <w:rPr>
          <w:rFonts w:ascii="Times New Roman" w:eastAsia="Times New Roman" w:hAnsi="Times New Roman" w:cs="Times New Roman"/>
          <w:sz w:val="40"/>
          <w:szCs w:val="24"/>
          <w:lang w:val="cs-CZ"/>
        </w:rPr>
        <w:tab/>
      </w:r>
      <w:r w:rsidRPr="004868FD">
        <w:rPr>
          <w:rFonts w:ascii="Courier New" w:eastAsia="Times New Roman" w:hAnsi="Courier New" w:cs="Courier New"/>
          <w:color w:val="000000"/>
          <w:sz w:val="24"/>
          <w:szCs w:val="16"/>
          <w:lang w:val="cs-CZ" w:eastAsia="cs-CZ"/>
        </w:rPr>
        <w:t>ředitel školy</w:t>
      </w:r>
    </w:p>
    <w:p w14:paraId="6F0EE666" w14:textId="77777777" w:rsidR="004868FD" w:rsidRPr="004868FD" w:rsidRDefault="004868FD" w:rsidP="004868FD">
      <w:pPr>
        <w:spacing w:before="120" w:after="120" w:line="240" w:lineRule="auto"/>
        <w:jc w:val="both"/>
        <w:rPr>
          <w:rFonts w:ascii="Courier New" w:eastAsia="Times New Roman" w:hAnsi="Courier New" w:cs="Courier New"/>
          <w:color w:val="000000"/>
          <w:sz w:val="24"/>
          <w:szCs w:val="16"/>
          <w:lang w:val="cs-CZ" w:eastAsia="cs-CZ"/>
        </w:rPr>
      </w:pPr>
    </w:p>
    <w:p w14:paraId="29A9C533" w14:textId="060FF3A9" w:rsidR="00E714F5" w:rsidRDefault="00E714F5">
      <w:pPr>
        <w:rPr>
          <w:rFonts w:ascii="Times New Roman" w:eastAsia="Times New Roman" w:hAnsi="Times New Roman" w:cs="Times New Roman"/>
          <w:sz w:val="40"/>
          <w:szCs w:val="24"/>
          <w:lang w:val="cs-CZ"/>
        </w:rPr>
      </w:pPr>
      <w:r>
        <w:rPr>
          <w:rFonts w:ascii="Times New Roman" w:eastAsia="Times New Roman" w:hAnsi="Times New Roman" w:cs="Times New Roman"/>
          <w:sz w:val="40"/>
          <w:szCs w:val="24"/>
          <w:lang w:val="cs-CZ"/>
        </w:rPr>
        <w:br w:type="page"/>
      </w:r>
    </w:p>
    <w:p w14:paraId="14FE1714" w14:textId="3D14A61C" w:rsidR="00E714F5" w:rsidRDefault="00E714F5" w:rsidP="00E714F5">
      <w:pPr>
        <w:rPr>
          <w:b/>
          <w:bCs/>
          <w:lang w:val="cs-CZ"/>
        </w:rPr>
      </w:pPr>
      <w:r w:rsidRPr="00CF41EA">
        <w:rPr>
          <w:b/>
          <w:bCs/>
          <w:lang w:val="cs-CZ"/>
        </w:rPr>
        <w:t xml:space="preserve">Slovníček </w:t>
      </w:r>
      <w:r>
        <w:rPr>
          <w:b/>
          <w:bCs/>
          <w:lang w:val="cs-CZ"/>
        </w:rPr>
        <w:t xml:space="preserve">použitých </w:t>
      </w:r>
      <w:r w:rsidRPr="00CF41EA">
        <w:rPr>
          <w:b/>
          <w:bCs/>
          <w:lang w:val="cs-CZ"/>
        </w:rPr>
        <w:t>zkratek pro novou generaci mladých badatelů:</w:t>
      </w:r>
    </w:p>
    <w:p w14:paraId="72C81143" w14:textId="77777777" w:rsidR="00E714F5" w:rsidRPr="00EE02B4" w:rsidRDefault="00E714F5" w:rsidP="00E714F5">
      <w:pPr>
        <w:rPr>
          <w:sz w:val="20"/>
          <w:szCs w:val="20"/>
          <w:lang w:val="cs-CZ"/>
        </w:rPr>
      </w:pPr>
      <w:r w:rsidRPr="00EE02B4">
        <w:rPr>
          <w:sz w:val="20"/>
          <w:szCs w:val="20"/>
          <w:lang w:val="cs-CZ"/>
        </w:rPr>
        <w:t xml:space="preserve">ROH – Revoluční odborové hnutí </w:t>
      </w:r>
    </w:p>
    <w:p w14:paraId="004B1D9F" w14:textId="77777777" w:rsidR="00E714F5" w:rsidRPr="00EE02B4" w:rsidRDefault="00E714F5" w:rsidP="00E714F5">
      <w:pPr>
        <w:rPr>
          <w:sz w:val="20"/>
          <w:szCs w:val="20"/>
          <w:lang w:val="cs-CZ"/>
        </w:rPr>
      </w:pPr>
      <w:r w:rsidRPr="00EE02B4">
        <w:rPr>
          <w:sz w:val="20"/>
          <w:szCs w:val="20"/>
          <w:lang w:val="cs-CZ"/>
        </w:rPr>
        <w:t xml:space="preserve">SČSP – Svaz Česko Sovětského přátelství </w:t>
      </w:r>
    </w:p>
    <w:p w14:paraId="5CBC0DFD" w14:textId="77777777" w:rsidR="00E714F5" w:rsidRPr="00EE02B4" w:rsidRDefault="00E714F5" w:rsidP="00E714F5">
      <w:pPr>
        <w:rPr>
          <w:sz w:val="20"/>
          <w:szCs w:val="20"/>
          <w:lang w:val="cs-CZ"/>
        </w:rPr>
      </w:pPr>
      <w:r w:rsidRPr="00EE02B4">
        <w:rPr>
          <w:sz w:val="20"/>
          <w:szCs w:val="20"/>
          <w:lang w:val="cs-CZ"/>
        </w:rPr>
        <w:t xml:space="preserve">SRPŠ – Sdružení rodičů a přátel školy </w:t>
      </w:r>
    </w:p>
    <w:p w14:paraId="357189B7" w14:textId="77777777" w:rsidR="00E714F5" w:rsidRPr="00EE02B4" w:rsidRDefault="00E714F5" w:rsidP="00E714F5">
      <w:pPr>
        <w:rPr>
          <w:sz w:val="20"/>
          <w:szCs w:val="20"/>
          <w:lang w:val="cs-CZ"/>
        </w:rPr>
      </w:pPr>
      <w:r w:rsidRPr="00EE02B4">
        <w:rPr>
          <w:sz w:val="20"/>
          <w:szCs w:val="20"/>
          <w:lang w:val="cs-CZ"/>
        </w:rPr>
        <w:t>SSM – Svaz socialistické mládeže</w:t>
      </w:r>
    </w:p>
    <w:p w14:paraId="5FBCFB6F" w14:textId="77777777" w:rsidR="00E714F5" w:rsidRPr="00EE02B4" w:rsidRDefault="00E714F5" w:rsidP="00E714F5">
      <w:pPr>
        <w:rPr>
          <w:sz w:val="20"/>
          <w:szCs w:val="20"/>
          <w:lang w:val="cs-CZ"/>
        </w:rPr>
      </w:pPr>
      <w:r w:rsidRPr="00EE02B4">
        <w:rPr>
          <w:sz w:val="20"/>
          <w:szCs w:val="20"/>
          <w:lang w:val="cs-CZ"/>
        </w:rPr>
        <w:t>SI – Svaz invalidů</w:t>
      </w:r>
    </w:p>
    <w:p w14:paraId="7006B5E0" w14:textId="77777777" w:rsidR="00E714F5" w:rsidRPr="00EE02B4" w:rsidRDefault="00E714F5" w:rsidP="00E714F5">
      <w:pPr>
        <w:rPr>
          <w:sz w:val="20"/>
          <w:szCs w:val="20"/>
          <w:lang w:val="cs-CZ"/>
        </w:rPr>
      </w:pPr>
      <w:r w:rsidRPr="00EE02B4">
        <w:rPr>
          <w:sz w:val="20"/>
          <w:szCs w:val="20"/>
          <w:lang w:val="cs-CZ"/>
        </w:rPr>
        <w:t>MŠ – Ministerstvo školství</w:t>
      </w:r>
    </w:p>
    <w:p w14:paraId="4C7C4970" w14:textId="77777777" w:rsidR="00E714F5" w:rsidRPr="00EE02B4" w:rsidRDefault="00E714F5" w:rsidP="00E714F5">
      <w:pPr>
        <w:rPr>
          <w:sz w:val="20"/>
          <w:szCs w:val="20"/>
          <w:lang w:val="cs-CZ"/>
        </w:rPr>
      </w:pPr>
      <w:r w:rsidRPr="00EE02B4">
        <w:rPr>
          <w:sz w:val="20"/>
          <w:szCs w:val="20"/>
          <w:lang w:val="cs-CZ"/>
        </w:rPr>
        <w:t>ZO – Základní organizace (nejnižší stupeň v hierarchickém žebříčku)</w:t>
      </w:r>
    </w:p>
    <w:p w14:paraId="571A194A" w14:textId="77777777" w:rsidR="00E714F5" w:rsidRPr="00EE02B4" w:rsidRDefault="00E714F5" w:rsidP="00E714F5">
      <w:pPr>
        <w:rPr>
          <w:sz w:val="20"/>
          <w:szCs w:val="20"/>
          <w:lang w:val="cs-CZ"/>
        </w:rPr>
      </w:pPr>
      <w:r w:rsidRPr="00EE02B4">
        <w:rPr>
          <w:sz w:val="20"/>
          <w:szCs w:val="20"/>
          <w:lang w:val="cs-CZ"/>
        </w:rPr>
        <w:t>ZV – závodní výbor (místní výbor)</w:t>
      </w:r>
    </w:p>
    <w:p w14:paraId="1F49104A" w14:textId="77777777" w:rsidR="00E714F5" w:rsidRPr="00EE02B4" w:rsidRDefault="00E714F5" w:rsidP="00E714F5">
      <w:pPr>
        <w:rPr>
          <w:sz w:val="20"/>
          <w:szCs w:val="20"/>
          <w:lang w:val="cs-CZ"/>
        </w:rPr>
      </w:pPr>
      <w:r w:rsidRPr="00EE02B4">
        <w:rPr>
          <w:sz w:val="20"/>
          <w:szCs w:val="20"/>
          <w:lang w:val="cs-CZ"/>
        </w:rPr>
        <w:t>UŠI – Učňovská škola internátní</w:t>
      </w:r>
    </w:p>
    <w:p w14:paraId="5102A9A5" w14:textId="77777777" w:rsidR="00E714F5" w:rsidRPr="00EE02B4" w:rsidRDefault="00E714F5" w:rsidP="00E714F5">
      <w:pPr>
        <w:rPr>
          <w:sz w:val="20"/>
          <w:szCs w:val="20"/>
          <w:lang w:val="cs-CZ"/>
        </w:rPr>
      </w:pPr>
      <w:r w:rsidRPr="00EE02B4">
        <w:rPr>
          <w:sz w:val="20"/>
          <w:szCs w:val="20"/>
          <w:lang w:val="cs-CZ"/>
        </w:rPr>
        <w:t>EŠI – Ekonomická škola internátní</w:t>
      </w:r>
    </w:p>
    <w:p w14:paraId="6E32F2B5" w14:textId="77777777" w:rsidR="00E714F5" w:rsidRPr="00EE02B4" w:rsidRDefault="00E714F5" w:rsidP="00E714F5">
      <w:pPr>
        <w:rPr>
          <w:sz w:val="20"/>
          <w:szCs w:val="20"/>
          <w:lang w:val="cs-CZ"/>
        </w:rPr>
      </w:pPr>
      <w:r w:rsidRPr="00EE02B4">
        <w:rPr>
          <w:sz w:val="20"/>
          <w:szCs w:val="20"/>
          <w:lang w:val="cs-CZ"/>
        </w:rPr>
        <w:t>SEŠ – Střední ekonomická škola</w:t>
      </w:r>
    </w:p>
    <w:p w14:paraId="2C6C26FC" w14:textId="77777777" w:rsidR="00E714F5" w:rsidRPr="00EE02B4" w:rsidRDefault="00E714F5" w:rsidP="00E714F5">
      <w:pPr>
        <w:rPr>
          <w:sz w:val="20"/>
          <w:szCs w:val="20"/>
          <w:lang w:val="cs-CZ"/>
        </w:rPr>
      </w:pPr>
      <w:r w:rsidRPr="00EE02B4">
        <w:rPr>
          <w:sz w:val="20"/>
          <w:szCs w:val="20"/>
          <w:lang w:val="cs-CZ"/>
        </w:rPr>
        <w:t>SHM - Sportovní hry mládeže</w:t>
      </w:r>
    </w:p>
    <w:p w14:paraId="4C204AF1" w14:textId="77777777" w:rsidR="00E714F5" w:rsidRPr="00EE02B4" w:rsidRDefault="00E714F5" w:rsidP="00E714F5">
      <w:pPr>
        <w:rPr>
          <w:sz w:val="20"/>
          <w:szCs w:val="20"/>
          <w:lang w:val="cs-CZ"/>
        </w:rPr>
      </w:pPr>
      <w:r w:rsidRPr="00EE02B4">
        <w:rPr>
          <w:sz w:val="20"/>
          <w:szCs w:val="20"/>
          <w:lang w:val="cs-CZ"/>
        </w:rPr>
        <w:t>s. - soudruh</w:t>
      </w:r>
    </w:p>
    <w:p w14:paraId="0DE7DEA3" w14:textId="77777777" w:rsidR="00E714F5" w:rsidRPr="00EE02B4" w:rsidRDefault="00E714F5" w:rsidP="00E714F5">
      <w:pPr>
        <w:rPr>
          <w:sz w:val="20"/>
          <w:szCs w:val="20"/>
          <w:lang w:val="cs-CZ"/>
        </w:rPr>
      </w:pPr>
      <w:r w:rsidRPr="00EE02B4">
        <w:rPr>
          <w:sz w:val="20"/>
          <w:szCs w:val="20"/>
          <w:lang w:val="cs-CZ"/>
        </w:rPr>
        <w:t>OKD - obvodní kulturní dům</w:t>
      </w:r>
    </w:p>
    <w:p w14:paraId="393A04BD" w14:textId="77777777" w:rsidR="00E714F5" w:rsidRPr="00EE02B4" w:rsidRDefault="00E714F5" w:rsidP="00E714F5">
      <w:pPr>
        <w:rPr>
          <w:sz w:val="20"/>
          <w:szCs w:val="20"/>
          <w:lang w:val="cs-CZ"/>
        </w:rPr>
      </w:pPr>
      <w:r w:rsidRPr="00EE02B4">
        <w:rPr>
          <w:sz w:val="20"/>
          <w:szCs w:val="20"/>
          <w:lang w:val="cs-CZ"/>
        </w:rPr>
        <w:t>TA - technika administrativy</w:t>
      </w:r>
    </w:p>
    <w:p w14:paraId="01D488C0" w14:textId="77777777" w:rsidR="00E714F5" w:rsidRPr="00EE02B4" w:rsidRDefault="00E714F5" w:rsidP="00E714F5">
      <w:pPr>
        <w:rPr>
          <w:sz w:val="20"/>
          <w:szCs w:val="20"/>
          <w:lang w:val="cs-CZ"/>
        </w:rPr>
      </w:pPr>
      <w:r w:rsidRPr="00EE02B4">
        <w:rPr>
          <w:sz w:val="20"/>
          <w:szCs w:val="20"/>
          <w:lang w:val="cs-CZ"/>
        </w:rPr>
        <w:t>ONV - Obvodní národní výbor</w:t>
      </w:r>
    </w:p>
    <w:p w14:paraId="374F4215" w14:textId="77777777" w:rsidR="00A37660" w:rsidRPr="00EE02B4" w:rsidRDefault="00A37660" w:rsidP="00A37660">
      <w:pPr>
        <w:rPr>
          <w:sz w:val="20"/>
          <w:szCs w:val="20"/>
          <w:lang w:val="cs-CZ"/>
        </w:rPr>
      </w:pPr>
      <w:r w:rsidRPr="00EE02B4">
        <w:rPr>
          <w:sz w:val="20"/>
          <w:szCs w:val="20"/>
          <w:lang w:val="cs-CZ"/>
        </w:rPr>
        <w:t>SČSI - Svaz Československých invalidů</w:t>
      </w:r>
    </w:p>
    <w:p w14:paraId="76A7024E" w14:textId="77777777" w:rsidR="00A37660" w:rsidRPr="00EE02B4" w:rsidRDefault="00A37660" w:rsidP="00A37660">
      <w:pPr>
        <w:rPr>
          <w:sz w:val="20"/>
          <w:szCs w:val="20"/>
          <w:lang w:val="cs-CZ"/>
        </w:rPr>
      </w:pPr>
      <w:r w:rsidRPr="00EE02B4">
        <w:rPr>
          <w:sz w:val="20"/>
          <w:szCs w:val="20"/>
          <w:lang w:val="cs-CZ"/>
        </w:rPr>
        <w:t>RSV - Rok stranického vzdělávání</w:t>
      </w:r>
    </w:p>
    <w:p w14:paraId="00107302" w14:textId="77777777" w:rsidR="00A37660" w:rsidRPr="00EE02B4" w:rsidRDefault="00A37660" w:rsidP="00A37660">
      <w:pPr>
        <w:rPr>
          <w:sz w:val="20"/>
          <w:szCs w:val="20"/>
          <w:lang w:val="cs-CZ"/>
        </w:rPr>
      </w:pPr>
      <w:r w:rsidRPr="00EE02B4">
        <w:rPr>
          <w:sz w:val="20"/>
          <w:szCs w:val="20"/>
          <w:lang w:val="cs-CZ"/>
        </w:rPr>
        <w:t>PÚP - Pražský ústav pedagogický</w:t>
      </w:r>
    </w:p>
    <w:p w14:paraId="1218D332" w14:textId="77777777" w:rsidR="00A37660" w:rsidRPr="00EE02B4" w:rsidRDefault="00A37660" w:rsidP="00A37660">
      <w:pPr>
        <w:rPr>
          <w:sz w:val="20"/>
          <w:szCs w:val="20"/>
          <w:lang w:val="cs-CZ"/>
        </w:rPr>
      </w:pPr>
      <w:r w:rsidRPr="00EE02B4">
        <w:rPr>
          <w:sz w:val="20"/>
          <w:szCs w:val="20"/>
          <w:lang w:val="cs-CZ"/>
        </w:rPr>
        <w:t>IPVN - Institut politického vzdělávání nestraníků</w:t>
      </w:r>
    </w:p>
    <w:p w14:paraId="655BA1CB" w14:textId="77777777" w:rsidR="00A37660" w:rsidRPr="00EE02B4" w:rsidRDefault="00A37660" w:rsidP="00A37660">
      <w:pPr>
        <w:rPr>
          <w:sz w:val="20"/>
          <w:szCs w:val="20"/>
          <w:lang w:val="cs-CZ"/>
        </w:rPr>
      </w:pPr>
      <w:r w:rsidRPr="00EE02B4">
        <w:rPr>
          <w:sz w:val="20"/>
          <w:szCs w:val="20"/>
          <w:lang w:val="cs-CZ"/>
        </w:rPr>
        <w:t xml:space="preserve">DPV - Dům politické výchovy </w:t>
      </w:r>
    </w:p>
    <w:p w14:paraId="30B924D4" w14:textId="3DE3C078" w:rsidR="00E714F5" w:rsidRPr="00EE02B4" w:rsidRDefault="00E714F5" w:rsidP="00A37660">
      <w:pPr>
        <w:rPr>
          <w:sz w:val="20"/>
          <w:szCs w:val="20"/>
          <w:lang w:val="cs-CZ"/>
        </w:rPr>
      </w:pPr>
      <w:r w:rsidRPr="00EE02B4">
        <w:rPr>
          <w:sz w:val="20"/>
          <w:szCs w:val="20"/>
          <w:lang w:val="cs-CZ"/>
        </w:rPr>
        <w:t>MěV - městského výboru</w:t>
      </w:r>
    </w:p>
    <w:p w14:paraId="49C69FAC" w14:textId="77777777" w:rsidR="00E714F5" w:rsidRPr="00EE02B4" w:rsidRDefault="00E714F5" w:rsidP="00E714F5">
      <w:pPr>
        <w:rPr>
          <w:sz w:val="20"/>
          <w:szCs w:val="20"/>
          <w:lang w:val="cs-CZ"/>
        </w:rPr>
      </w:pPr>
      <w:r w:rsidRPr="00EE02B4">
        <w:rPr>
          <w:sz w:val="20"/>
          <w:szCs w:val="20"/>
          <w:lang w:val="cs-CZ"/>
        </w:rPr>
        <w:t>MNV - místní národní výbor</w:t>
      </w:r>
    </w:p>
    <w:p w14:paraId="66DDC5D0" w14:textId="237AC39D" w:rsidR="00E714F5" w:rsidRPr="00EE02B4" w:rsidRDefault="00E714F5" w:rsidP="00E714F5">
      <w:pPr>
        <w:rPr>
          <w:sz w:val="20"/>
          <w:szCs w:val="20"/>
          <w:lang w:val="cs-CZ"/>
        </w:rPr>
      </w:pPr>
      <w:r w:rsidRPr="00EE02B4">
        <w:rPr>
          <w:sz w:val="20"/>
          <w:szCs w:val="20"/>
          <w:lang w:val="cs-CZ"/>
        </w:rPr>
        <w:t>ÚSO – úplné střední odborné vzdělání (tedy zakončené maturitou)</w:t>
      </w:r>
    </w:p>
    <w:p w14:paraId="49412A37" w14:textId="77777777" w:rsidR="00E714F5" w:rsidRPr="00EE02B4" w:rsidRDefault="00E714F5" w:rsidP="00E714F5">
      <w:pPr>
        <w:rPr>
          <w:sz w:val="20"/>
          <w:szCs w:val="20"/>
          <w:lang w:val="cs-CZ"/>
        </w:rPr>
      </w:pPr>
      <w:r w:rsidRPr="00EE02B4">
        <w:rPr>
          <w:sz w:val="20"/>
          <w:szCs w:val="20"/>
          <w:lang w:val="cs-CZ"/>
        </w:rPr>
        <w:t>SH ZPM - sportovní hry zrakově postižené mládeže</w:t>
      </w:r>
    </w:p>
    <w:p w14:paraId="63FD5060" w14:textId="77777777" w:rsidR="00E714F5" w:rsidRPr="00EE02B4" w:rsidRDefault="00E714F5" w:rsidP="00E714F5">
      <w:pPr>
        <w:rPr>
          <w:sz w:val="20"/>
          <w:szCs w:val="20"/>
          <w:lang w:val="cs-CZ"/>
        </w:rPr>
      </w:pPr>
      <w:r w:rsidRPr="00EE02B4">
        <w:rPr>
          <w:sz w:val="20"/>
          <w:szCs w:val="20"/>
          <w:lang w:val="cs-CZ"/>
        </w:rPr>
        <w:t>OŠ - odbor školství</w:t>
      </w:r>
    </w:p>
    <w:p w14:paraId="08016F42" w14:textId="77777777" w:rsidR="00E714F5" w:rsidRPr="00EE02B4" w:rsidRDefault="00E714F5" w:rsidP="00E714F5">
      <w:pPr>
        <w:rPr>
          <w:sz w:val="20"/>
          <w:szCs w:val="20"/>
          <w:lang w:val="cs-CZ"/>
        </w:rPr>
      </w:pPr>
      <w:r w:rsidRPr="00EE02B4">
        <w:rPr>
          <w:sz w:val="20"/>
          <w:szCs w:val="20"/>
          <w:lang w:val="cs-CZ"/>
        </w:rPr>
        <w:t>VÚOŠ - Výzkumný ústav odboru školství</w:t>
      </w:r>
    </w:p>
    <w:p w14:paraId="78D29326" w14:textId="77777777" w:rsidR="00E714F5" w:rsidRPr="00EE02B4" w:rsidRDefault="00E714F5" w:rsidP="00E714F5">
      <w:pPr>
        <w:rPr>
          <w:sz w:val="20"/>
          <w:szCs w:val="20"/>
          <w:lang w:val="cs-CZ"/>
        </w:rPr>
      </w:pPr>
      <w:r w:rsidRPr="00EE02B4">
        <w:rPr>
          <w:sz w:val="20"/>
          <w:szCs w:val="20"/>
          <w:lang w:val="cs-CZ"/>
        </w:rPr>
        <w:t>JÚ - Jedličkův ústav</w:t>
      </w:r>
    </w:p>
    <w:p w14:paraId="416420A6" w14:textId="51317EE1" w:rsidR="00E714F5" w:rsidRPr="00EE02B4" w:rsidRDefault="00E714F5" w:rsidP="00E714F5">
      <w:pPr>
        <w:rPr>
          <w:sz w:val="20"/>
          <w:szCs w:val="20"/>
          <w:lang w:val="cs-CZ"/>
        </w:rPr>
      </w:pPr>
      <w:r w:rsidRPr="00EE02B4">
        <w:rPr>
          <w:sz w:val="20"/>
          <w:szCs w:val="20"/>
          <w:lang w:val="cs-CZ"/>
        </w:rPr>
        <w:t>OŠK - odbor školství kraje</w:t>
      </w:r>
    </w:p>
    <w:p w14:paraId="37AF261E" w14:textId="39456648" w:rsidR="00E714F5" w:rsidRPr="00EE02B4" w:rsidRDefault="00E714F5" w:rsidP="00E714F5">
      <w:pPr>
        <w:rPr>
          <w:sz w:val="20"/>
          <w:szCs w:val="20"/>
          <w:lang w:val="cs-CZ"/>
        </w:rPr>
      </w:pPr>
      <w:r w:rsidRPr="00EE02B4">
        <w:rPr>
          <w:sz w:val="20"/>
          <w:szCs w:val="20"/>
          <w:lang w:val="cs-CZ"/>
        </w:rPr>
        <w:t>CO - civilní ochrana</w:t>
      </w:r>
    </w:p>
    <w:sectPr w:rsidR="00E714F5" w:rsidRPr="00EE02B4" w:rsidSect="00C664A0">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B480CA"/>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1">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2">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3">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4">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5">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6">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7">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8">
      <w:start w:val="2"/>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B718C928"/>
    <w:lvl w:ilvl="0">
      <w:start w:val="3"/>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1">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2">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3">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4">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5">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6">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7">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8">
      <w:start w:val="4"/>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70D4E66E"/>
    <w:lvl w:ilvl="0">
      <w:start w:val="5"/>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1">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2">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3">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4">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5">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6">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7">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lvl w:ilvl="8">
      <w:start w:val="6"/>
      <w:numFmt w:val="decimal"/>
      <w:lvlText w:val="%1."/>
      <w:lvlJc w:val="left"/>
      <w:rPr>
        <w:rFonts w:ascii="Courier New" w:hAnsi="Courier New" w:cs="Courier New"/>
        <w:b/>
        <w:bCs/>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F48056EA"/>
    <w:lvl w:ilvl="0">
      <w:start w:val="7"/>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1">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2">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3">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4">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5">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6">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7">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lvl w:ilvl="8">
      <w:start w:val="8"/>
      <w:numFmt w:val="decimal"/>
      <w:lvlText w:val="%1."/>
      <w:lvlJc w:val="left"/>
      <w:rPr>
        <w:rFonts w:ascii="Courier New" w:hAnsi="Courier New" w:cs="Courier New"/>
        <w:b w:val="0"/>
        <w:bCs w:val="0"/>
        <w:i w:val="0"/>
        <w:iCs w:val="0"/>
        <w:smallCaps w:val="0"/>
        <w:strike w:val="0"/>
        <w:color w:val="000000"/>
        <w:spacing w:val="0"/>
        <w:w w:val="100"/>
        <w:position w:val="0"/>
        <w:sz w:val="16"/>
        <w:szCs w:val="16"/>
        <w:u w:val="none"/>
      </w:rPr>
    </w:lvl>
  </w:abstractNum>
  <w:abstractNum w:abstractNumId="4" w15:restartNumberingAfterBreak="0">
    <w:nsid w:val="36C31652"/>
    <w:multiLevelType w:val="hybridMultilevel"/>
    <w:tmpl w:val="EEA01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7675F"/>
    <w:multiLevelType w:val="hybridMultilevel"/>
    <w:tmpl w:val="2BCA2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21A45"/>
    <w:multiLevelType w:val="hybridMultilevel"/>
    <w:tmpl w:val="9566ED06"/>
    <w:lvl w:ilvl="0" w:tplc="85FA6F6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D56BD"/>
    <w:multiLevelType w:val="hybridMultilevel"/>
    <w:tmpl w:val="A53EC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F79F2"/>
    <w:multiLevelType w:val="hybridMultilevel"/>
    <w:tmpl w:val="2BCA2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422828">
    <w:abstractNumId w:val="0"/>
  </w:num>
  <w:num w:numId="2" w16cid:durableId="443622394">
    <w:abstractNumId w:val="1"/>
  </w:num>
  <w:num w:numId="3" w16cid:durableId="1926453784">
    <w:abstractNumId w:val="2"/>
  </w:num>
  <w:num w:numId="4" w16cid:durableId="1345782799">
    <w:abstractNumId w:val="3"/>
  </w:num>
  <w:num w:numId="5" w16cid:durableId="236595782">
    <w:abstractNumId w:val="6"/>
  </w:num>
  <w:num w:numId="6" w16cid:durableId="948781754">
    <w:abstractNumId w:val="8"/>
  </w:num>
  <w:num w:numId="7" w16cid:durableId="1713266163">
    <w:abstractNumId w:val="5"/>
  </w:num>
  <w:num w:numId="8" w16cid:durableId="1612514162">
    <w:abstractNumId w:val="4"/>
  </w:num>
  <w:num w:numId="9" w16cid:durableId="1574003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B3"/>
    <w:rsid w:val="00131B50"/>
    <w:rsid w:val="00153E9F"/>
    <w:rsid w:val="002063C3"/>
    <w:rsid w:val="002166EE"/>
    <w:rsid w:val="002C7AAB"/>
    <w:rsid w:val="003B39B3"/>
    <w:rsid w:val="0041479F"/>
    <w:rsid w:val="004868FD"/>
    <w:rsid w:val="006721E0"/>
    <w:rsid w:val="00697C11"/>
    <w:rsid w:val="006B1E6D"/>
    <w:rsid w:val="006D0FAE"/>
    <w:rsid w:val="00731B0C"/>
    <w:rsid w:val="00773189"/>
    <w:rsid w:val="007D4FDF"/>
    <w:rsid w:val="007E01B6"/>
    <w:rsid w:val="00810087"/>
    <w:rsid w:val="009226B5"/>
    <w:rsid w:val="00A23B9B"/>
    <w:rsid w:val="00A37660"/>
    <w:rsid w:val="00A8092C"/>
    <w:rsid w:val="00A80C2E"/>
    <w:rsid w:val="00AB46FA"/>
    <w:rsid w:val="00BD73E8"/>
    <w:rsid w:val="00C664A0"/>
    <w:rsid w:val="00C66F67"/>
    <w:rsid w:val="00C95E2B"/>
    <w:rsid w:val="00D407BE"/>
    <w:rsid w:val="00D539AA"/>
    <w:rsid w:val="00DD740C"/>
    <w:rsid w:val="00E714F5"/>
    <w:rsid w:val="00EA0B20"/>
    <w:rsid w:val="00EE02B4"/>
    <w:rsid w:val="00EF761E"/>
    <w:rsid w:val="00F5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804F"/>
  <w15:chartTrackingRefBased/>
  <w15:docId w15:val="{0399A1D5-C36B-42D9-A99C-B3E0D244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68FD"/>
    <w:pPr>
      <w:ind w:left="720"/>
      <w:contextualSpacing/>
    </w:pPr>
  </w:style>
  <w:style w:type="character" w:customStyle="1" w:styleId="normaltextrun">
    <w:name w:val="normaltextrun"/>
    <w:basedOn w:val="Standardnpsmoodstavce"/>
    <w:rsid w:val="006D0FAE"/>
  </w:style>
  <w:style w:type="character" w:customStyle="1" w:styleId="contextualspellingandgrammarerror">
    <w:name w:val="contextualspellingandgrammarerror"/>
    <w:basedOn w:val="Standardnpsmoodstavce"/>
    <w:rsid w:val="006D0FAE"/>
  </w:style>
  <w:style w:type="character" w:customStyle="1" w:styleId="eop">
    <w:name w:val="eop"/>
    <w:basedOn w:val="Standardnpsmoodstavce"/>
    <w:rsid w:val="006D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3873</Words>
  <Characters>22851</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Robert Vachule</cp:lastModifiedBy>
  <cp:revision>5</cp:revision>
  <dcterms:created xsi:type="dcterms:W3CDTF">2022-08-01T15:23:00Z</dcterms:created>
  <dcterms:modified xsi:type="dcterms:W3CDTF">2022-09-19T19:36:00Z</dcterms:modified>
</cp:coreProperties>
</file>