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A2" w:rsidRPr="00BC36A2" w:rsidRDefault="00BC36A2" w:rsidP="00BC36A2">
      <w:pPr>
        <w:spacing w:before="1560" w:after="600" w:line="240" w:lineRule="auto"/>
        <w:jc w:val="center"/>
        <w:rPr>
          <w:rFonts w:ascii="Georgia" w:eastAsia="Times New Roman" w:hAnsi="Georgia" w:cs="Georgia"/>
          <w:color w:val="000000"/>
          <w:w w:val="80"/>
          <w:sz w:val="96"/>
          <w:szCs w:val="66"/>
          <w:lang w:val="cs-CZ" w:eastAsia="cs-CZ"/>
        </w:rPr>
      </w:pPr>
      <w:bookmarkStart w:id="0" w:name="bookmark0"/>
      <w:r w:rsidRPr="00BC36A2">
        <w:rPr>
          <w:rFonts w:ascii="Georgia" w:eastAsia="Times New Roman" w:hAnsi="Georgia" w:cs="Georgia"/>
          <w:color w:val="000000"/>
          <w:w w:val="80"/>
          <w:sz w:val="96"/>
          <w:szCs w:val="66"/>
          <w:lang w:val="cs-CZ" w:eastAsia="cs-CZ"/>
        </w:rPr>
        <w:t>Zpráva a výkaz jmění</w:t>
      </w:r>
      <w:bookmarkEnd w:id="0"/>
    </w:p>
    <w:p w:rsidR="00BC36A2" w:rsidRPr="00BC36A2" w:rsidRDefault="00397245" w:rsidP="00BC36A2">
      <w:pPr>
        <w:spacing w:after="360" w:line="240" w:lineRule="auto"/>
        <w:jc w:val="center"/>
        <w:rPr>
          <w:rFonts w:ascii="Georgia" w:eastAsia="Times New Roman" w:hAnsi="Georgia" w:cs="Georgia"/>
          <w:b/>
          <w:bCs/>
          <w:color w:val="000000"/>
          <w:sz w:val="48"/>
          <w:szCs w:val="42"/>
          <w:lang w:val="cs-CZ" w:eastAsia="cs-CZ"/>
        </w:rPr>
      </w:pPr>
      <w:bookmarkStart w:id="1" w:name="bookmark1"/>
      <w:r>
        <w:rPr>
          <w:rFonts w:ascii="Georgia" w:eastAsia="Times New Roman" w:hAnsi="Georgia" w:cs="Georgia"/>
          <w:b/>
          <w:bCs/>
          <w:color w:val="000000"/>
          <w:sz w:val="48"/>
          <w:szCs w:val="42"/>
          <w:lang w:val="cs-CZ" w:eastAsia="cs-CZ"/>
        </w:rPr>
        <w:t xml:space="preserve">Klárova  </w:t>
      </w:r>
      <w:r w:rsidR="00BC36A2" w:rsidRPr="00BC36A2">
        <w:rPr>
          <w:rFonts w:ascii="Georgia" w:eastAsia="Times New Roman" w:hAnsi="Georgia" w:cs="Georgia"/>
          <w:b/>
          <w:bCs/>
          <w:color w:val="000000"/>
          <w:sz w:val="48"/>
          <w:szCs w:val="42"/>
          <w:lang w:val="cs-CZ" w:eastAsia="cs-CZ"/>
        </w:rPr>
        <w:t>ústavu</w:t>
      </w:r>
      <w:bookmarkEnd w:id="1"/>
    </w:p>
    <w:p w:rsidR="00BC36A2" w:rsidRPr="00BC36A2" w:rsidRDefault="00BC36A2" w:rsidP="00BC36A2">
      <w:pPr>
        <w:tabs>
          <w:tab w:val="left" w:pos="3015"/>
        </w:tabs>
        <w:spacing w:after="0" w:line="240" w:lineRule="auto"/>
        <w:jc w:val="center"/>
        <w:rPr>
          <w:rFonts w:ascii="Century Schoolbook" w:eastAsia="Times New Roman" w:hAnsi="Century Schoolbook" w:cs="Century Schoolbook"/>
          <w:color w:val="000000"/>
          <w:szCs w:val="18"/>
          <w:lang w:val="cs-CZ" w:eastAsia="cs-CZ"/>
        </w:rPr>
      </w:pPr>
      <w:r w:rsidRPr="00BC36A2">
        <w:rPr>
          <w:rFonts w:ascii="Century Schoolbook" w:eastAsia="Times New Roman" w:hAnsi="Century Schoolbook" w:cs="Century Schoolbook"/>
          <w:color w:val="000000"/>
          <w:szCs w:val="18"/>
          <w:lang w:val="cs-CZ" w:eastAsia="cs-CZ"/>
        </w:rPr>
        <w:t>pro</w:t>
      </w:r>
    </w:p>
    <w:p w:rsidR="00BC36A2" w:rsidRPr="00BC36A2" w:rsidRDefault="00BC36A2" w:rsidP="00BC36A2">
      <w:pPr>
        <w:spacing w:before="360" w:after="0" w:line="240" w:lineRule="auto"/>
        <w:jc w:val="center"/>
        <w:rPr>
          <w:rFonts w:ascii="Georgia" w:eastAsia="Times New Roman" w:hAnsi="Georgia" w:cs="Georgia"/>
          <w:b/>
          <w:bCs/>
          <w:color w:val="000000"/>
          <w:sz w:val="48"/>
          <w:szCs w:val="42"/>
          <w:lang w:val="cs-CZ" w:eastAsia="cs-CZ"/>
        </w:rPr>
      </w:pPr>
      <w:bookmarkStart w:id="2" w:name="bookmark2"/>
      <w:r w:rsidRPr="00BC36A2">
        <w:rPr>
          <w:rFonts w:ascii="Georgia" w:eastAsia="Times New Roman" w:hAnsi="Georgia" w:cs="Georgia"/>
          <w:b/>
          <w:bCs/>
          <w:color w:val="000000"/>
          <w:sz w:val="48"/>
          <w:szCs w:val="42"/>
          <w:lang w:val="cs-CZ" w:eastAsia="cs-CZ"/>
        </w:rPr>
        <w:t>zaopatření a zaměstnání</w:t>
      </w:r>
      <w:bookmarkEnd w:id="2"/>
    </w:p>
    <w:p w:rsidR="00BC36A2" w:rsidRPr="00397245" w:rsidRDefault="00BC36A2" w:rsidP="00397245">
      <w:pPr>
        <w:spacing w:before="360" w:after="0" w:line="240" w:lineRule="auto"/>
        <w:jc w:val="center"/>
        <w:rPr>
          <w:rFonts w:ascii="Century Schoolbook" w:eastAsia="Times New Roman" w:hAnsi="Century Schoolbook" w:cs="Century Schoolbook"/>
          <w:b/>
          <w:color w:val="000000"/>
          <w:spacing w:val="-10"/>
          <w:sz w:val="52"/>
          <w:szCs w:val="28"/>
          <w:lang w:val="cs-CZ" w:eastAsia="cs-CZ"/>
        </w:rPr>
      </w:pPr>
      <w:bookmarkStart w:id="3" w:name="bookmark3"/>
      <w:r w:rsidRPr="00397245">
        <w:rPr>
          <w:rFonts w:ascii="Century Schoolbook" w:eastAsia="Times New Roman" w:hAnsi="Century Schoolbook" w:cs="Century Schoolbook"/>
          <w:b/>
          <w:color w:val="000000"/>
          <w:sz w:val="52"/>
          <w:szCs w:val="28"/>
          <w:lang w:val="cs-CZ" w:eastAsia="cs-CZ"/>
        </w:rPr>
        <w:t>dospělých slepců</w:t>
      </w:r>
      <w:bookmarkStart w:id="4" w:name="bookmark4"/>
      <w:bookmarkEnd w:id="3"/>
      <w:r w:rsidR="00397245" w:rsidRPr="00397245">
        <w:rPr>
          <w:rFonts w:ascii="Century Schoolbook" w:eastAsia="Times New Roman" w:hAnsi="Century Schoolbook" w:cs="Century Schoolbook"/>
          <w:b/>
          <w:color w:val="000000"/>
          <w:sz w:val="52"/>
          <w:szCs w:val="28"/>
          <w:lang w:val="cs-CZ" w:eastAsia="cs-CZ"/>
        </w:rPr>
        <w:t xml:space="preserve"> </w:t>
      </w:r>
      <w:r w:rsidRPr="00397245">
        <w:rPr>
          <w:rFonts w:ascii="Century Schoolbook" w:eastAsia="Times New Roman" w:hAnsi="Century Schoolbook" w:cs="Century Schoolbook"/>
          <w:b/>
          <w:color w:val="000000"/>
          <w:spacing w:val="-10"/>
          <w:sz w:val="52"/>
          <w:szCs w:val="28"/>
          <w:lang w:val="cs-CZ" w:eastAsia="cs-CZ"/>
        </w:rPr>
        <w:t>v Čechách</w:t>
      </w:r>
      <w:bookmarkEnd w:id="4"/>
    </w:p>
    <w:p w:rsidR="00BC36A2" w:rsidRPr="00BC36A2" w:rsidRDefault="00B73044" w:rsidP="00BC36A2">
      <w:pPr>
        <w:spacing w:before="360" w:after="1560" w:line="240" w:lineRule="auto"/>
        <w:jc w:val="center"/>
        <w:rPr>
          <w:rFonts w:ascii="Georgia" w:eastAsia="Times New Roman" w:hAnsi="Georgia" w:cs="Georgia"/>
          <w:b/>
          <w:bCs/>
          <w:color w:val="000000"/>
          <w:sz w:val="48"/>
          <w:szCs w:val="42"/>
          <w:lang w:val="cs-CZ" w:eastAsia="cs-CZ"/>
        </w:rPr>
      </w:pPr>
      <w:r>
        <w:rPr>
          <w:rFonts w:ascii="Georgia" w:eastAsia="Times New Roman" w:hAnsi="Georgia" w:cs="Georgia"/>
          <w:b/>
          <w:bCs/>
          <w:color w:val="000000"/>
          <w:sz w:val="48"/>
          <w:szCs w:val="42"/>
          <w:lang w:val="cs-CZ" w:eastAsia="cs-CZ"/>
        </w:rPr>
        <w:t>v roce 188</w:t>
      </w:r>
      <w:r w:rsidR="00A22EDE">
        <w:rPr>
          <w:rFonts w:ascii="Georgia" w:eastAsia="Times New Roman" w:hAnsi="Georgia" w:cs="Georgia"/>
          <w:b/>
          <w:bCs/>
          <w:color w:val="000000"/>
          <w:sz w:val="48"/>
          <w:szCs w:val="42"/>
          <w:lang w:val="cs-CZ" w:eastAsia="cs-CZ"/>
        </w:rPr>
        <w:t>2</w:t>
      </w:r>
      <w:r w:rsidR="00BC36A2" w:rsidRPr="00BC36A2">
        <w:rPr>
          <w:rFonts w:ascii="Georgia" w:eastAsia="Times New Roman" w:hAnsi="Georgia" w:cs="Georgia"/>
          <w:b/>
          <w:bCs/>
          <w:color w:val="000000"/>
          <w:sz w:val="48"/>
          <w:szCs w:val="42"/>
          <w:lang w:val="cs-CZ" w:eastAsia="cs-CZ"/>
        </w:rPr>
        <w:t>.</w:t>
      </w:r>
    </w:p>
    <w:p w:rsidR="00BC36A2" w:rsidRPr="00BC36A2" w:rsidRDefault="00A22EDE" w:rsidP="00BC36A2">
      <w:pPr>
        <w:spacing w:after="2160" w:line="240" w:lineRule="auto"/>
        <w:jc w:val="center"/>
        <w:rPr>
          <w:rFonts w:ascii="Century Schoolbook" w:eastAsia="Times New Roman" w:hAnsi="Century Schoolbook" w:cs="Century Schoolbook"/>
          <w:color w:val="000000"/>
          <w:sz w:val="32"/>
          <w:szCs w:val="18"/>
          <w:lang w:val="cs-CZ" w:eastAsia="cs-CZ"/>
        </w:rPr>
      </w:pPr>
      <w:r>
        <w:rPr>
          <w:rFonts w:ascii="Century Schoolbook" w:eastAsia="Times New Roman" w:hAnsi="Century Schoolbook" w:cs="Century Schoolbook"/>
          <w:color w:val="000000"/>
          <w:sz w:val="32"/>
          <w:szCs w:val="18"/>
          <w:lang w:val="cs-CZ" w:eastAsia="cs-CZ"/>
        </w:rPr>
        <w:t>Padesátý</w:t>
      </w:r>
      <w:r w:rsidR="00BC36A2" w:rsidRPr="00BC36A2">
        <w:rPr>
          <w:rFonts w:ascii="Century Schoolbook" w:eastAsia="Times New Roman" w:hAnsi="Century Schoolbook" w:cs="Century Schoolbook"/>
          <w:color w:val="000000"/>
          <w:sz w:val="32"/>
          <w:szCs w:val="18"/>
          <w:lang w:val="cs-CZ" w:eastAsia="cs-CZ"/>
        </w:rPr>
        <w:t xml:space="preserve">ročník od </w:t>
      </w:r>
      <w:r w:rsidR="00B73044">
        <w:rPr>
          <w:rFonts w:ascii="Century Schoolbook" w:eastAsia="Times New Roman" w:hAnsi="Century Schoolbook" w:cs="Century Schoolbook"/>
          <w:color w:val="000000"/>
          <w:sz w:val="32"/>
          <w:szCs w:val="18"/>
          <w:lang w:val="cs-CZ" w:eastAsia="cs-CZ"/>
        </w:rPr>
        <w:t>1. ledna až do 31. prosince 188</w:t>
      </w:r>
      <w:r>
        <w:rPr>
          <w:rFonts w:ascii="Century Schoolbook" w:eastAsia="Times New Roman" w:hAnsi="Century Schoolbook" w:cs="Century Schoolbook"/>
          <w:color w:val="000000"/>
          <w:sz w:val="32"/>
          <w:szCs w:val="18"/>
          <w:lang w:val="cs-CZ" w:eastAsia="cs-CZ"/>
        </w:rPr>
        <w:t>2</w:t>
      </w:r>
      <w:r w:rsidR="00BC36A2" w:rsidRPr="00BC36A2">
        <w:rPr>
          <w:rFonts w:ascii="Century Schoolbook" w:eastAsia="Times New Roman" w:hAnsi="Century Schoolbook" w:cs="Century Schoolbook"/>
          <w:color w:val="000000"/>
          <w:sz w:val="32"/>
          <w:szCs w:val="18"/>
          <w:lang w:val="cs-CZ" w:eastAsia="cs-CZ"/>
        </w:rPr>
        <w:t>.</w:t>
      </w:r>
    </w:p>
    <w:p w:rsidR="00BC36A2" w:rsidRPr="00BC36A2" w:rsidRDefault="00BC36A2" w:rsidP="00BC36A2">
      <w:pP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color w:val="000000"/>
          <w:sz w:val="40"/>
          <w:szCs w:val="26"/>
          <w:lang w:val="cs-CZ" w:eastAsia="cs-CZ"/>
        </w:rPr>
      </w:pPr>
      <w:r w:rsidRPr="00BC36A2">
        <w:rPr>
          <w:noProof/>
          <w:sz w:val="28"/>
          <w:lang w:val="cs-CZ" w:eastAsia="cs-CZ"/>
        </w:rPr>
        <w:drawing>
          <wp:inline distT="0" distB="0" distL="0" distR="0">
            <wp:extent cx="3486150" cy="184559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lum bright="20000" contrast="40000"/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670784" cy="19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6A2" w:rsidRPr="00BC36A2" w:rsidRDefault="00BC36A2" w:rsidP="00BC36A2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BC36A2">
        <w:rPr>
          <w:rFonts w:ascii="Arial Narrow" w:eastAsia="Times New Roman" w:hAnsi="Arial Narrow" w:cs="Arial Narrow"/>
          <w:b/>
          <w:bCs/>
          <w:color w:val="000000"/>
          <w:sz w:val="40"/>
          <w:szCs w:val="26"/>
          <w:lang w:val="cs-CZ" w:eastAsia="cs-CZ"/>
        </w:rPr>
        <w:t>V Praze.</w:t>
      </w:r>
    </w:p>
    <w:p w:rsidR="00BC36A2" w:rsidRPr="00BC36A2" w:rsidRDefault="00BC36A2" w:rsidP="00BC36A2">
      <w:pPr>
        <w:spacing w:after="0" w:line="240" w:lineRule="auto"/>
        <w:jc w:val="center"/>
        <w:rPr>
          <w:rFonts w:ascii="Century Schoolbook" w:eastAsia="Times New Roman" w:hAnsi="Century Schoolbook" w:cs="Century Schoolbook"/>
          <w:color w:val="000000"/>
          <w:sz w:val="32"/>
          <w:szCs w:val="15"/>
          <w:lang w:val="cs-CZ" w:eastAsia="cs-CZ"/>
        </w:rPr>
      </w:pPr>
      <w:r w:rsidRPr="00BC36A2">
        <w:rPr>
          <w:rFonts w:ascii="Century Schoolbook" w:eastAsia="Times New Roman" w:hAnsi="Century Schoolbook" w:cs="Century Schoolbook"/>
          <w:color w:val="000000"/>
          <w:sz w:val="32"/>
          <w:szCs w:val="15"/>
          <w:lang w:val="cs-CZ" w:eastAsia="cs-CZ"/>
        </w:rPr>
        <w:t xml:space="preserve">Vlastní náklad. — Tiskem Rohlíčka a </w:t>
      </w:r>
      <w:proofErr w:type="spellStart"/>
      <w:r w:rsidRPr="00BC36A2">
        <w:rPr>
          <w:rFonts w:ascii="Century Schoolbook" w:eastAsia="Times New Roman" w:hAnsi="Century Schoolbook" w:cs="Century Schoolbook"/>
          <w:color w:val="000000"/>
          <w:sz w:val="32"/>
          <w:szCs w:val="15"/>
          <w:lang w:val="cs-CZ" w:eastAsia="cs-CZ"/>
        </w:rPr>
        <w:t>Sieverse</w:t>
      </w:r>
      <w:proofErr w:type="spellEnd"/>
      <w:r w:rsidRPr="00BC36A2">
        <w:rPr>
          <w:rFonts w:ascii="Century Schoolbook" w:eastAsia="Times New Roman" w:hAnsi="Century Schoolbook" w:cs="Century Schoolbook"/>
          <w:color w:val="000000"/>
          <w:sz w:val="32"/>
          <w:szCs w:val="15"/>
          <w:lang w:val="cs-CZ" w:eastAsia="cs-CZ"/>
        </w:rPr>
        <w:t>.</w:t>
      </w:r>
    </w:p>
    <w:p w:rsidR="00F5582A" w:rsidRPr="00BC36A2" w:rsidRDefault="00A22EDE" w:rsidP="00BC36A2">
      <w:pPr>
        <w:jc w:val="center"/>
        <w:rPr>
          <w:rFonts w:ascii="Elephant" w:hAnsi="Elephant"/>
          <w:b/>
          <w:sz w:val="36"/>
        </w:rPr>
      </w:pPr>
      <w:r>
        <w:rPr>
          <w:rFonts w:ascii="Elephant" w:hAnsi="Elephant"/>
          <w:b/>
          <w:sz w:val="36"/>
        </w:rPr>
        <w:t>1883</w:t>
      </w:r>
    </w:p>
    <w:p w:rsidR="00B73044" w:rsidRPr="00397245" w:rsidRDefault="00B73044" w:rsidP="00B73044">
      <w:pPr>
        <w:spacing w:after="0" w:line="240" w:lineRule="auto"/>
        <w:ind w:firstLine="720"/>
        <w:jc w:val="center"/>
        <w:rPr>
          <w:rFonts w:ascii="Georgia" w:eastAsia="Times New Roman" w:hAnsi="Georgia" w:cs="Georgia"/>
          <w:bCs/>
          <w:color w:val="000000"/>
          <w:sz w:val="56"/>
          <w:szCs w:val="42"/>
          <w:lang w:val="cs-CZ" w:eastAsia="cs-CZ"/>
        </w:rPr>
      </w:pPr>
      <w:r w:rsidRPr="00397245">
        <w:rPr>
          <w:rFonts w:ascii="Georgia" w:eastAsia="Times New Roman" w:hAnsi="Georgia" w:cs="Georgia"/>
          <w:bCs/>
          <w:color w:val="000000"/>
          <w:sz w:val="56"/>
          <w:szCs w:val="42"/>
          <w:lang w:val="cs-CZ" w:eastAsia="cs-CZ"/>
        </w:rPr>
        <w:lastRenderedPageBreak/>
        <w:t>Roční</w:t>
      </w:r>
      <w:r w:rsidR="00397245" w:rsidRPr="00397245">
        <w:rPr>
          <w:rFonts w:ascii="Georgia" w:eastAsia="Times New Roman" w:hAnsi="Georgia" w:cs="Georgia"/>
          <w:bCs/>
          <w:color w:val="000000"/>
          <w:sz w:val="56"/>
          <w:szCs w:val="42"/>
          <w:lang w:val="cs-CZ" w:eastAsia="cs-CZ"/>
        </w:rPr>
        <w:t xml:space="preserve">  </w:t>
      </w:r>
      <w:r w:rsidRPr="00397245">
        <w:rPr>
          <w:rFonts w:ascii="Georgia" w:eastAsia="Times New Roman" w:hAnsi="Georgia" w:cs="Georgia"/>
          <w:bCs/>
          <w:color w:val="000000"/>
          <w:sz w:val="56"/>
          <w:szCs w:val="42"/>
          <w:lang w:val="cs-CZ" w:eastAsia="cs-CZ"/>
        </w:rPr>
        <w:t>rozhled.</w:t>
      </w:r>
    </w:p>
    <w:p w:rsidR="00B73044" w:rsidRPr="00B73044" w:rsidRDefault="00B73044" w:rsidP="00B73044">
      <w:pPr>
        <w:spacing w:after="0" w:line="240" w:lineRule="auto"/>
        <w:ind w:firstLine="720"/>
        <w:jc w:val="center"/>
        <w:rPr>
          <w:rFonts w:ascii="Century Schoolbook" w:eastAsia="Times New Roman" w:hAnsi="Century Schoolbook" w:cs="Century Schoolbook"/>
          <w:color w:val="000000"/>
          <w:sz w:val="44"/>
          <w:szCs w:val="18"/>
          <w:lang w:val="cs-CZ" w:eastAsia="cs-CZ"/>
        </w:rPr>
      </w:pPr>
    </w:p>
    <w:p w:rsidR="00A22EDE" w:rsidRPr="00A22EDE" w:rsidRDefault="00A22EDE" w:rsidP="001B0109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A22ED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Rokem 1882. dovršuje </w:t>
      </w:r>
      <w:proofErr w:type="spellStart"/>
      <w:r w:rsidRPr="00A22ED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Klarův</w:t>
      </w:r>
      <w:proofErr w:type="spellEnd"/>
      <w:r w:rsidRPr="00A22ED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ústav pro zaopatření a zaměstnání dospělých slepců padesátileté trvání.</w:t>
      </w:r>
    </w:p>
    <w:p w:rsidR="00A22EDE" w:rsidRPr="00A22EDE" w:rsidRDefault="00A22EDE" w:rsidP="001B0109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A22ED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Půl století minulo od té doby, co šlechetný lidumil prof. Dr. Alois Klar otevřel ústav v malém najatém příbytku a uvedl do něho pět slepých ubožáků. — A nyní po padesáti letech uhošťuje vlastní pěkná prostranná budova již 60 téměř slepců, kteří v důstojně upravené kapli ústavu při společných bohoslužbách modlitby díku k nebi vysílají za všecky dobro</w:t>
      </w:r>
      <w:r w:rsidRPr="00A22ED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dince. Vznešená myšlenka zakladatelova nezanikla přese všecky překážky a nepřízeň času, ano blahodárné působení ústavu nabývá stále větších rozměrů.</w:t>
      </w:r>
    </w:p>
    <w:p w:rsidR="00A22EDE" w:rsidRPr="00A22EDE" w:rsidRDefault="00A22EDE" w:rsidP="001B0109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A22ED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To vše jest mimo požehnání s nebes dílem stálé a obětivé podpory šlechetných lidumilů, kteří soucitem k ubohým slepcům hnuti neustávali přízeň svou věnovati ústavu, jenž za úkol vytknul sobě nešťastný osud slepců mírniti a je od hmotné i mravné zkázy ochraňovati.</w:t>
      </w:r>
    </w:p>
    <w:p w:rsidR="00A22EDE" w:rsidRPr="00A22EDE" w:rsidRDefault="00A22EDE" w:rsidP="001B0109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A22ED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Obšírnější vylíčení působnosti ústavu a zařízení jeho podá zvláštní jubilejní zpráva. Protož omezujeme se tuto pouze na rok 1882.</w:t>
      </w:r>
    </w:p>
    <w:p w:rsidR="00A22EDE" w:rsidRPr="00A22EDE" w:rsidRDefault="00A22EDE" w:rsidP="001B0109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A22ED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Výsledky, jichž se ústav dodělal, ač poměrně značné, daleko nevyhovují skutečným potřebám. Ze 4000 v Čechách žijících slepců, jest jich více nežli 300, kteří </w:t>
      </w:r>
      <w:proofErr w:type="spellStart"/>
      <w:r w:rsidRPr="00A22ED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nuzni</w:t>
      </w:r>
      <w:proofErr w:type="spellEnd"/>
      <w:r w:rsidRPr="00A22ED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a opu</w:t>
      </w:r>
      <w:r w:rsidRPr="00A22ED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štěni na cizí štědrotu odkázáni velice postrádají ochranného útulku, jakýž ústav svým chovancům poskytuje a jehož sku</w:t>
      </w:r>
      <w:r w:rsidRPr="00A22ED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tečně přemnozí se domáhají. Nebylo </w:t>
      </w:r>
      <w:proofErr w:type="spellStart"/>
      <w:r w:rsidRPr="00A22ED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všakřiditelstvu</w:t>
      </w:r>
      <w:proofErr w:type="spellEnd"/>
      <w:r w:rsidRPr="00A22ED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vždycky lze na přemnohé i oprávněné prosby zřetel bráti, ježto ani místnosti ani prostředky ústavu nedovolovaly, počet cho</w:t>
      </w:r>
      <w:r w:rsidRPr="00A22ED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vanců značně zvětšiti. —</w:t>
      </w:r>
    </w:p>
    <w:p w:rsidR="001C459E" w:rsidRPr="001C459E" w:rsidRDefault="001C459E" w:rsidP="001B0109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C459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Nadešel rok trvání ústavu padesátý, a jakož slul, tak v pravdě byl jubilejní, t. j. radostný, neboť označen jest udá</w:t>
      </w:r>
      <w:r w:rsidRPr="001C459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lostí, pro budoucnost ústavu a tím pro mnohé slepce předůležitou událostí, kterouž dávné tužby, vřelá přání dojdou z velké části svého uskutečnění. Audience, kteráž loňského roku správě ústavu u J. Veličenstva císaře a krále Františka Josefa milostivě povolena byla, se skvělým se potkala výsledkem. J. Veličenstvo ráčilo nejvyšším rozhodnutím ze dne 18. ledna 1882. z dobročinné státní loterie 50.000 </w:t>
      </w:r>
      <w:proofErr w:type="spellStart"/>
      <w:r w:rsidRPr="001C459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zl</w:t>
      </w:r>
      <w:proofErr w:type="spellEnd"/>
      <w:r w:rsidRPr="001C459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k rozšíření budovy ústavu </w:t>
      </w:r>
      <w:proofErr w:type="spellStart"/>
      <w:r w:rsidRPr="001C459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nejmilostivějí</w:t>
      </w:r>
      <w:proofErr w:type="spellEnd"/>
      <w:r w:rsidRPr="001C459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</w:t>
      </w:r>
      <w:proofErr w:type="spellStart"/>
      <w:r w:rsidRPr="001C459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povoliti</w:t>
      </w:r>
      <w:proofErr w:type="spellEnd"/>
      <w:r w:rsidRPr="001C459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, kterýž velmi značný obnos dne 6. ledna 1883. vyplacen a na úroky uložen byl. K budování nového křídla ústavu přikročí se ihned, až čas nájmu staré bu</w:t>
      </w:r>
      <w:r w:rsidRPr="001C459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dovy vyprší. — Velkomyslným a velkolepým tímto darem zvětšen jest opět počet skutků lidumilných zdobících vzne</w:t>
      </w:r>
      <w:r w:rsidRPr="001C459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šenou osobu panovníka a celého jeho nejvyššího rodu, jemuž ústav nejvroucnějšími díky jest zavázán za milostivou pomoc a přízeň, jíž se mu dostalo, jak při svém vzniku, ve svém trvání, tak nyní při dovršení díla, jímž konečně rozšířen a upraven bude útulek pro ubohé slepce. Vznešenému dárci, nejmilostivějšímu panovníkovi vzdává i tuto řiditelství svůj nejvřelejší dík s výrazem své nejhlubší nejoddanější úcty. Ve vděčné nehynoucí památce bude J. Veličenstvo žíti v srdci těch, kteří před útrapami bídy a opuštěnosti najdou útulku, v bouři života ochranného přístřeší v ústavu, který J. Veli</w:t>
      </w:r>
      <w:r w:rsidRPr="001C459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čenstvo tak štědře bylo obmyslilo.</w:t>
      </w:r>
    </w:p>
    <w:p w:rsidR="001C459E" w:rsidRPr="001C459E" w:rsidRDefault="001C459E" w:rsidP="001B0109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C459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Když pak po čase ústav bude dostavěn, kéž se mu do</w:t>
      </w:r>
      <w:r w:rsidRPr="001C459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stane v hojné míře laskavé pozornosti a podpory, aby i obydlen býti a novým slepcům útulek poskytnouti mohl.</w:t>
      </w:r>
    </w:p>
    <w:p w:rsidR="001C459E" w:rsidRPr="001C459E" w:rsidRDefault="001C459E" w:rsidP="001B0109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C459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lastRenderedPageBreak/>
        <w:t>Rok 1882. jest pro ústav ještě jiným způsobem památ</w:t>
      </w:r>
      <w:r w:rsidRPr="001C459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ným. Vlastenecká společnost přátel umění oceňujíc zásluhy zakladatele ústavu prof. Dr. Aloise </w:t>
      </w:r>
      <w:proofErr w:type="spellStart"/>
      <w:r w:rsidRPr="001C459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Klara</w:t>
      </w:r>
      <w:proofErr w:type="spellEnd"/>
      <w:r w:rsidRPr="001C459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které sobě o české umění získal založiv nadaci pro umělce, věnovala 5000 </w:t>
      </w:r>
      <w:proofErr w:type="spellStart"/>
      <w:r w:rsidRPr="001C459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zl</w:t>
      </w:r>
      <w:proofErr w:type="spellEnd"/>
      <w:r w:rsidRPr="001C459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s ustanovením, aby v kapli ústavu </w:t>
      </w:r>
      <w:proofErr w:type="spellStart"/>
      <w:r w:rsidRPr="001C459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čtyry</w:t>
      </w:r>
      <w:proofErr w:type="spellEnd"/>
      <w:r w:rsidRPr="001C459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velké umělecké obrazy na stěnách provedeny byly. Mají pak představovati narození, umučení, vzkříšení a na nebe vstoupení Páně; —  jich zhotovením bude poslední krok k ozdobě kaple učiněn.</w:t>
      </w:r>
    </w:p>
    <w:p w:rsidR="00814E7E" w:rsidRPr="00814E7E" w:rsidRDefault="001C459E" w:rsidP="001B0109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C459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K nejčinnějším a prvním příznivcům ústavu patřil dojista Karel hrabě </w:t>
      </w:r>
      <w:proofErr w:type="spellStart"/>
      <w:r w:rsidRPr="001C459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Chotek</w:t>
      </w:r>
      <w:proofErr w:type="spellEnd"/>
      <w:r w:rsidRPr="001C459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nejvyšší purkrabí český — muž o </w:t>
      </w:r>
      <w:proofErr w:type="spellStart"/>
      <w:r w:rsidRPr="001C459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vlasť</w:t>
      </w:r>
      <w:proofErr w:type="spellEnd"/>
      <w:r w:rsidRPr="001C459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a národ </w:t>
      </w:r>
      <w:proofErr w:type="spellStart"/>
      <w:r w:rsidRPr="001C459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velezasloužilý</w:t>
      </w:r>
      <w:proofErr w:type="spellEnd"/>
      <w:r w:rsidRPr="001C459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Již před </w:t>
      </w:r>
      <w:proofErr w:type="spellStart"/>
      <w:r w:rsidRPr="001C459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třiciti</w:t>
      </w:r>
      <w:proofErr w:type="spellEnd"/>
      <w:r w:rsidRPr="001C459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téměř lety pomýšleno bylo na to, památku jeho zbudováním veřejného pomníku oslaviti, než hmotné poměry nedovolovaly po</w:t>
      </w:r>
      <w:r w:rsidRPr="001C459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dobný náklad. </w:t>
      </w:r>
      <w:proofErr w:type="spellStart"/>
      <w:r w:rsidRPr="001C459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Teprvé</w:t>
      </w:r>
      <w:proofErr w:type="spellEnd"/>
      <w:r w:rsidRPr="001C459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roku 1882. možno bylo myšlenku tuto z části aspoň provésti. Dle modelu od Emanuele rytíře z Maxů ještě za života oslavence r. 1856. v Drážďanech zhotoveného dovedně vyvedl prof. </w:t>
      </w:r>
      <w:proofErr w:type="spellStart"/>
      <w:r w:rsidRPr="001C459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Lenz</w:t>
      </w:r>
      <w:proofErr w:type="spellEnd"/>
      <w:r w:rsidRPr="001C459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v </w:t>
      </w:r>
      <w:proofErr w:type="spellStart"/>
      <w:r w:rsidRPr="001C459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Norimberce</w:t>
      </w:r>
      <w:proofErr w:type="spellEnd"/>
      <w:r w:rsidRPr="001C459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bronzové </w:t>
      </w:r>
      <w:proofErr w:type="spellStart"/>
      <w:r w:rsidRPr="001C459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poprsí</w:t>
      </w:r>
      <w:r w:rsidR="00814E7E"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Karla</w:t>
      </w:r>
      <w:proofErr w:type="spellEnd"/>
      <w:r w:rsidR="00814E7E"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hraběte </w:t>
      </w:r>
      <w:proofErr w:type="spellStart"/>
      <w:r w:rsidR="00814E7E"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Chotka</w:t>
      </w:r>
      <w:proofErr w:type="spellEnd"/>
      <w:r w:rsidR="00814E7E"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nákladem ústavu, který tímto způsobem dluh díků splatiti se snažil. Poprsí spočívající na mramoro</w:t>
      </w:r>
      <w:r w:rsidR="00814E7E"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vém podstavci s nápisem postaveno jest v předsíni kaple.</w:t>
      </w:r>
    </w:p>
    <w:p w:rsidR="00814E7E" w:rsidRDefault="00814E7E" w:rsidP="001B0109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Jakož v roce 1842. a 1856. tak i v jubilejním roce 1882. vryta jsou v mramorových deskách v kapli pod kůrem umístněných následující jména v Pánu zesnulých dobrodinců a údů ústavu spolu se dnem jejich úmrtí:</w:t>
      </w:r>
    </w:p>
    <w:p w:rsidR="001B0109" w:rsidRPr="00814E7E" w:rsidRDefault="001B0109" w:rsidP="001B0109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</w:p>
    <w:p w:rsidR="00814E7E" w:rsidRPr="00814E7E" w:rsidRDefault="00814E7E" w:rsidP="001B0109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b/>
          <w:color w:val="000000"/>
          <w:sz w:val="24"/>
          <w:szCs w:val="18"/>
          <w:lang w:val="cs-CZ" w:eastAsia="cs-CZ"/>
        </w:rPr>
      </w:pPr>
      <w:proofErr w:type="spellStart"/>
      <w:r w:rsidRPr="00814E7E">
        <w:rPr>
          <w:rFonts w:ascii="Century Schoolbook" w:eastAsia="Times New Roman" w:hAnsi="Century Schoolbook" w:cs="Century Schoolbook"/>
          <w:b/>
          <w:color w:val="000000"/>
          <w:sz w:val="24"/>
          <w:szCs w:val="18"/>
          <w:lang w:val="cs-CZ" w:eastAsia="cs-CZ"/>
        </w:rPr>
        <w:t>Memoriae</w:t>
      </w:r>
      <w:proofErr w:type="spellEnd"/>
      <w:r w:rsidRPr="00814E7E">
        <w:rPr>
          <w:rFonts w:ascii="Century Schoolbook" w:eastAsia="Times New Roman" w:hAnsi="Century Schoolbook" w:cs="Century Schoolbook"/>
          <w:b/>
          <w:color w:val="000000"/>
          <w:sz w:val="24"/>
          <w:szCs w:val="18"/>
          <w:lang w:val="cs-CZ" w:eastAsia="cs-CZ"/>
        </w:rPr>
        <w:t xml:space="preserve"> </w:t>
      </w:r>
      <w:proofErr w:type="spellStart"/>
      <w:r w:rsidRPr="00814E7E">
        <w:rPr>
          <w:rFonts w:ascii="Century Schoolbook" w:eastAsia="Times New Roman" w:hAnsi="Century Schoolbook" w:cs="Century Schoolbook"/>
          <w:b/>
          <w:color w:val="000000"/>
          <w:sz w:val="24"/>
          <w:szCs w:val="18"/>
          <w:lang w:val="cs-CZ" w:eastAsia="cs-CZ"/>
        </w:rPr>
        <w:t>benefactorum</w:t>
      </w:r>
      <w:proofErr w:type="spellEnd"/>
      <w:r w:rsidRPr="00814E7E">
        <w:rPr>
          <w:rFonts w:ascii="Century Schoolbook" w:eastAsia="Times New Roman" w:hAnsi="Century Schoolbook" w:cs="Century Schoolbook"/>
          <w:b/>
          <w:color w:val="000000"/>
          <w:sz w:val="24"/>
          <w:szCs w:val="18"/>
          <w:lang w:val="cs-CZ" w:eastAsia="cs-CZ"/>
        </w:rPr>
        <w:t>.</w:t>
      </w:r>
    </w:p>
    <w:p w:rsidR="00814E7E" w:rsidRPr="00814E7E" w:rsidRDefault="00814E7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Josepha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Baron, de </w:t>
      </w: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Stilfried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m. 21. Maj. 1833.</w:t>
      </w:r>
    </w:p>
    <w:p w:rsidR="00814E7E" w:rsidRPr="00814E7E" w:rsidRDefault="00814E7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Franc. </w:t>
      </w: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Weinolt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</w:t>
      </w: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Th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Dr. m. 1855.</w:t>
      </w:r>
    </w:p>
    <w:p w:rsidR="001B0109" w:rsidRDefault="00814E7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Joseph. </w:t>
      </w: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Princeps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</w:t>
      </w: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de</w:t>
      </w:r>
      <w:r w:rsidR="001B010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Dietrichstein</w:t>
      </w:r>
      <w:proofErr w:type="spellEnd"/>
      <w:r w:rsidR="001B010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m. 10. Jul. 1858</w:t>
      </w:r>
    </w:p>
    <w:p w:rsidR="00814E7E" w:rsidRPr="00814E7E" w:rsidRDefault="00814E7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Antonia Slavkovský m. 1858.</w:t>
      </w:r>
    </w:p>
    <w:p w:rsidR="00814E7E" w:rsidRPr="00814E7E" w:rsidRDefault="00814E7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P. </w:t>
      </w: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Ioan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Čermák, </w:t>
      </w: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paroch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m. 28. Jan 1859.</w:t>
      </w:r>
    </w:p>
    <w:p w:rsidR="00814E7E" w:rsidRPr="00814E7E" w:rsidRDefault="00814E7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Franc. </w:t>
      </w: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Ramisch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, Med. Dr. m. 3. Jun. 1859.</w:t>
      </w:r>
    </w:p>
    <w:p w:rsidR="00814E7E" w:rsidRPr="00814E7E" w:rsidRDefault="00814E7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Thecla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Škarda, m. 22. Mart. 1860.</w:t>
      </w:r>
    </w:p>
    <w:p w:rsidR="00814E7E" w:rsidRPr="00814E7E" w:rsidRDefault="00814E7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Venc. Wolf, m. 5. Jun. 1860.</w:t>
      </w:r>
    </w:p>
    <w:p w:rsidR="00814E7E" w:rsidRPr="00814E7E" w:rsidRDefault="00814E7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Francisca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</w:t>
      </w: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Jüngling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m. 25. </w:t>
      </w: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Decemb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1860.</w:t>
      </w:r>
    </w:p>
    <w:p w:rsidR="00814E7E" w:rsidRPr="00814E7E" w:rsidRDefault="00814E7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Joan. Rozkošný, JUDr. m, 2. Jul. 1862.</w:t>
      </w:r>
    </w:p>
    <w:p w:rsidR="00814E7E" w:rsidRPr="00814E7E" w:rsidRDefault="00814E7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P. </w:t>
      </w: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Ign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</w:t>
      </w: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Eug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Novák, m. 19. </w:t>
      </w: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Decemb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1862.</w:t>
      </w:r>
    </w:p>
    <w:p w:rsidR="00814E7E" w:rsidRPr="00814E7E" w:rsidRDefault="00814E7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Victoria Just, m. 15. Maj. 1864.</w:t>
      </w:r>
    </w:p>
    <w:p w:rsidR="001B0109" w:rsidRDefault="00814E7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Vencesl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Weber, </w:t>
      </w: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Eques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</w:t>
      </w: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de</w:t>
      </w:r>
      <w:r w:rsidR="001B010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Ebenhof</w:t>
      </w:r>
      <w:proofErr w:type="spellEnd"/>
      <w:r w:rsidR="001B010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m. 21. </w:t>
      </w:r>
      <w:proofErr w:type="spellStart"/>
      <w:r w:rsidR="001B010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Feb</w:t>
      </w:r>
      <w:proofErr w:type="spellEnd"/>
      <w:r w:rsidR="001B010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1865.</w:t>
      </w:r>
    </w:p>
    <w:p w:rsidR="00814E7E" w:rsidRPr="00814E7E" w:rsidRDefault="00814E7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Barth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</w:t>
      </w: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Aug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</w:t>
      </w: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Hille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</w:t>
      </w: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Episc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m. 26. </w:t>
      </w: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April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1865.</w:t>
      </w:r>
    </w:p>
    <w:p w:rsidR="00814E7E" w:rsidRPr="00814E7E" w:rsidRDefault="00814E7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Venc. </w:t>
      </w: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Dousek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, m. 27. Maj. 1867.</w:t>
      </w:r>
    </w:p>
    <w:p w:rsidR="00814E7E" w:rsidRPr="00814E7E" w:rsidRDefault="00814E7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Joan. Richter, m. 30 Jul. 1867.</w:t>
      </w:r>
    </w:p>
    <w:p w:rsidR="00814E7E" w:rsidRPr="00814E7E" w:rsidRDefault="00814E7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Barbara Jindřich 2. Sept. 1868.</w:t>
      </w:r>
    </w:p>
    <w:p w:rsidR="00814E7E" w:rsidRPr="00814E7E" w:rsidRDefault="00814E7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Joseph. </w:t>
      </w: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Hansgirg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</w:t>
      </w: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c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r. </w:t>
      </w: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cons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26. </w:t>
      </w: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Oct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1868.</w:t>
      </w:r>
    </w:p>
    <w:p w:rsidR="001B0109" w:rsidRDefault="00814E7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CarolusComesChotek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</w:t>
      </w: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Protector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28. </w:t>
      </w: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Decemb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1868. </w:t>
      </w:r>
    </w:p>
    <w:p w:rsidR="00814E7E" w:rsidRPr="00814E7E" w:rsidRDefault="00814E7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Petr Krejčí, </w:t>
      </w: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Episc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</w:t>
      </w: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suffrag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m. 4. </w:t>
      </w: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Juli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1870.</w:t>
      </w:r>
    </w:p>
    <w:p w:rsidR="00814E7E" w:rsidRPr="00814E7E" w:rsidRDefault="00814E7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Anna </w:t>
      </w: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Gamisch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, m. 8. Jan. 1873.</w:t>
      </w:r>
    </w:p>
    <w:p w:rsidR="00814E7E" w:rsidRPr="00814E7E" w:rsidRDefault="00814E7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Franc. </w:t>
      </w: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ComesThun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-</w:t>
      </w: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Hohenstein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, m. 18. Jan. 1873.</w:t>
      </w:r>
    </w:p>
    <w:p w:rsidR="00814E7E" w:rsidRPr="00814E7E" w:rsidRDefault="00814E7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Carolina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Augusta, </w:t>
      </w: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Imperatrix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9. </w:t>
      </w: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Febr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1873.</w:t>
      </w:r>
    </w:p>
    <w:p w:rsidR="00814E7E" w:rsidRPr="00814E7E" w:rsidRDefault="00814E7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Max </w:t>
      </w: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Princeps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de </w:t>
      </w: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Fürstenberg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</w:t>
      </w: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Protector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m. 1873.</w:t>
      </w:r>
    </w:p>
    <w:p w:rsidR="00814E7E" w:rsidRPr="00814E7E" w:rsidRDefault="00814E7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Frieder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Matějka, Med. Dr. m. 17. Julii 1873.</w:t>
      </w:r>
    </w:p>
    <w:p w:rsidR="00814E7E" w:rsidRPr="00814E7E" w:rsidRDefault="00814E7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Ferdin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</w:t>
      </w: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Feix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Chirurg, m. 6. </w:t>
      </w: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Novemb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1874.</w:t>
      </w:r>
    </w:p>
    <w:p w:rsidR="001B0109" w:rsidRDefault="00814E7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Franc. </w:t>
      </w: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Eques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de </w:t>
      </w: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Laufberger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</w:t>
      </w: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e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</w:t>
      </w: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r.vicepraes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17. Jul. 1877.</w:t>
      </w:r>
    </w:p>
    <w:p w:rsidR="00814E7E" w:rsidRPr="00814E7E" w:rsidRDefault="00814E7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Venc. </w:t>
      </w: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Wendrich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</w:t>
      </w: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merc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m. 25. Jan. 1878.</w:t>
      </w:r>
    </w:p>
    <w:p w:rsidR="00814E7E" w:rsidRPr="00814E7E" w:rsidRDefault="00814E7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lastRenderedPageBreak/>
        <w:t>Joan. Hacker, m. 29. Maj. 1879.</w:t>
      </w:r>
    </w:p>
    <w:p w:rsidR="00814E7E" w:rsidRPr="00814E7E" w:rsidRDefault="00814E7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Ferdinandus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I. </w:t>
      </w: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Imperator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</w:t>
      </w: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et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</w:t>
      </w: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Rex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m. 29. </w:t>
      </w: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Juníi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1879.</w:t>
      </w:r>
    </w:p>
    <w:p w:rsidR="00814E7E" w:rsidRPr="00814E7E" w:rsidRDefault="00814E7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Magd. </w:t>
      </w:r>
      <w:proofErr w:type="spellStart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Trzebitzky</w:t>
      </w:r>
      <w:proofErr w:type="spellEnd"/>
      <w:r w:rsidRPr="00814E7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, in. 28. Mart. 1880.</w:t>
      </w:r>
    </w:p>
    <w:p w:rsidR="00672AAE" w:rsidRPr="00672AAE" w:rsidRDefault="00672AA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Venc. Bradáč, c. m.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prag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Canon. m. 9.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Feb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1874.</w:t>
      </w:r>
    </w:p>
    <w:p w:rsidR="00672AAE" w:rsidRPr="00672AAE" w:rsidRDefault="00672AA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Carol. Lib.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Baro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de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Hanl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epps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m. 7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Oct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1874.</w:t>
      </w:r>
    </w:p>
    <w:p w:rsidR="00672AAE" w:rsidRPr="00672AAE" w:rsidRDefault="00672AA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Franc. Pelikán,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Can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Reginaehrad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m. 11. Nov. 1874.</w:t>
      </w:r>
    </w:p>
    <w:p w:rsidR="00672AAE" w:rsidRPr="00672AAE" w:rsidRDefault="00672AA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Rudolph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Comes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de Vratislav m. 80.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Novemb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1874.</w:t>
      </w:r>
    </w:p>
    <w:p w:rsidR="00672AAE" w:rsidRPr="00672AAE" w:rsidRDefault="00672AA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Athanas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Bernhard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abbas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, m. 18. Mart. 1875.</w:t>
      </w:r>
    </w:p>
    <w:p w:rsidR="00672AAE" w:rsidRPr="00672AAE" w:rsidRDefault="00672AA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Philip.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Com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Nostitz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-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Rhineck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, m. 1876.</w:t>
      </w:r>
    </w:p>
    <w:p w:rsidR="00672AAE" w:rsidRPr="00672AAE" w:rsidRDefault="00672AA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Joseph.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Eques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de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Führich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, m. 13. Mart. 1876.</w:t>
      </w:r>
    </w:p>
    <w:p w:rsidR="00672AAE" w:rsidRPr="00672AAE" w:rsidRDefault="00672AA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Sales. Mayer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Th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Dr.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abbas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m. 21.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Novemb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1876.</w:t>
      </w:r>
    </w:p>
    <w:p w:rsidR="00672AAE" w:rsidRPr="00672AAE" w:rsidRDefault="00672AA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Quil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Princip. Kinský, n.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Com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Colloredo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m. 1876.</w:t>
      </w:r>
    </w:p>
    <w:p w:rsidR="00672AAE" w:rsidRPr="00672AAE" w:rsidRDefault="00672AA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Clara de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Waagner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, m. 20. Jan. 1877.</w:t>
      </w:r>
    </w:p>
    <w:p w:rsidR="00672AAE" w:rsidRPr="00672AAE" w:rsidRDefault="00672AA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Car.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Vict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Eques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de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Hansgirg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m. 23. Jan. 1877.</w:t>
      </w:r>
    </w:p>
    <w:p w:rsidR="00672AAE" w:rsidRPr="00672AAE" w:rsidRDefault="00672AA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Theoph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Richter,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merc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m. 29.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Aug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1877.</w:t>
      </w:r>
    </w:p>
    <w:p w:rsidR="00672AAE" w:rsidRPr="00672AAE" w:rsidRDefault="00672AA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Aug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Paul.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Wahalaepisc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m. 10. Sept. 1877.</w:t>
      </w:r>
    </w:p>
    <w:p w:rsidR="00672AAE" w:rsidRPr="00672AAE" w:rsidRDefault="00672AA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Joan.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Sacher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m. 11.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Octob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1877.</w:t>
      </w:r>
    </w:p>
    <w:p w:rsidR="00672AAE" w:rsidRPr="00672AAE" w:rsidRDefault="00672AA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Venc. Ullmann c. r.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cons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m. 22.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Oct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1877.</w:t>
      </w:r>
    </w:p>
    <w:p w:rsidR="00672AAE" w:rsidRPr="00672AAE" w:rsidRDefault="00672AA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Alois.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Com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Clam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-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Martinic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, m. 24. Mart. 1878.</w:t>
      </w:r>
    </w:p>
    <w:p w:rsidR="00672AAE" w:rsidRPr="00672AAE" w:rsidRDefault="00672AA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Frieder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Aug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Tschepper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c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r.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cons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m. 20. Jul. 1878.</w:t>
      </w:r>
    </w:p>
    <w:p w:rsidR="00672AAE" w:rsidRPr="00672AAE" w:rsidRDefault="00672AA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JoannesGünther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m. 23.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Aug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1878.</w:t>
      </w:r>
    </w:p>
    <w:p w:rsidR="00672AAE" w:rsidRPr="00672AAE" w:rsidRDefault="00672AA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Carol.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Ferd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Urban, m. 16. Maj. 1879.</w:t>
      </w:r>
    </w:p>
    <w:p w:rsidR="00672AAE" w:rsidRPr="00672AAE" w:rsidRDefault="00672AA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Carol.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Eques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de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Hanl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, m. 23. Jun. 1879.</w:t>
      </w:r>
    </w:p>
    <w:p w:rsidR="00672AAE" w:rsidRPr="00672AAE" w:rsidRDefault="00672AA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Franc. Blaha, m. 1.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Decemb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1879.</w:t>
      </w:r>
    </w:p>
    <w:p w:rsidR="00672AAE" w:rsidRPr="00672AAE" w:rsidRDefault="00672AA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Ant. Richter,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merc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m. 4. Jan. 1880.</w:t>
      </w:r>
    </w:p>
    <w:p w:rsidR="00672AAE" w:rsidRPr="00672AAE" w:rsidRDefault="00672AA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Maxim.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Lipsch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abbas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, m. 20. Mart. 1880.</w:t>
      </w:r>
    </w:p>
    <w:p w:rsidR="00672AAE" w:rsidRPr="00672AAE" w:rsidRDefault="00672AA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Joan.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BieschinEques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de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Bieschin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m. 24.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Oct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1880.</w:t>
      </w:r>
    </w:p>
    <w:p w:rsidR="00672AAE" w:rsidRPr="00672AAE" w:rsidRDefault="00672AA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Gabr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Princip.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Dietrichstein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n.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Com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deWratislav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m. 1880.</w:t>
      </w:r>
    </w:p>
    <w:p w:rsidR="001B0109" w:rsidRDefault="00672AA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Gust. Ledvinka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Eques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de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Adlerfels</w:t>
      </w:r>
      <w:proofErr w:type="spellEnd"/>
      <w:r w:rsidR="001B010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, m. 23. Mart. 1881.</w:t>
      </w:r>
    </w:p>
    <w:p w:rsidR="00672AAE" w:rsidRPr="00672AAE" w:rsidRDefault="00672AA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Ant.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FrindTh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Dr.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Episc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m. 28.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Oct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1881.</w:t>
      </w:r>
    </w:p>
    <w:p w:rsidR="00672AAE" w:rsidRPr="00672AAE" w:rsidRDefault="00672AAE" w:rsidP="001B0109">
      <w:pPr>
        <w:spacing w:after="0" w:line="240" w:lineRule="auto"/>
        <w:ind w:left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Leopold.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Wiedersperger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Bar.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deWiedersperg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m. 12. Jan. 1882.</w:t>
      </w:r>
    </w:p>
    <w:p w:rsidR="00672AAE" w:rsidRPr="001B0109" w:rsidRDefault="00672AAE" w:rsidP="001B0109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</w:p>
    <w:p w:rsidR="00672AAE" w:rsidRPr="00672AAE" w:rsidRDefault="00672AAE" w:rsidP="001B0109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Zlatým písmem v kamení jsou jména jejich vryta, k tr</w:t>
      </w:r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valejší památce nechť zapsána jsou ve vděčných srdcích těch, kteří ovoce jich štědroty požívají.</w:t>
      </w:r>
    </w:p>
    <w:p w:rsidR="00672AAE" w:rsidRPr="00672AAE" w:rsidRDefault="00672AAE" w:rsidP="001B0109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Za příčinou padesátiletého trvání ústavu učinilo řiditelství provolání k obecenstvu vyličujíc bídný stav lidí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nejprvnějšího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smyslu, zraku, postrádajících a prosilo za pomoc. Pro</w:t>
      </w:r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volání rozesláno bylo k zeměpanským i samosprávným i duchovním úřadům, korporacím i mnohým jednotlivcům. Slavné redakce všech časopisů pražských i krajinských otiskly provolání ono se vzácnou ochotou, a posloužily tak velmi platně prospěchu slepců upozornivše obecenstvo na jich bídný osud, ale i na ústav k zmírnění neštěstí slepců založený,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začež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jim tímto budiž vřele poděkováno. Provolání neminulo seúčinku, ale zjednalo ústavu četných příznivců, hojných pod</w:t>
      </w:r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por a obrátilo naň pozornost širšího obecenstva.</w:t>
      </w:r>
    </w:p>
    <w:p w:rsidR="00672AAE" w:rsidRPr="00672AAE" w:rsidRDefault="00672AAE" w:rsidP="001B0109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Značnými peněžitými dary přízeň svou ústavu projevili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veledůst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p. Fr. Linhart, děkan v Lounech a pí. Eleonora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Schicho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v Praze. Přispívajícími pak členy při té příležitosti staly se (počínajíce r. 1883.):</w:t>
      </w:r>
    </w:p>
    <w:p w:rsidR="00672AAE" w:rsidRPr="00672AAE" w:rsidRDefault="00672AAE" w:rsidP="001B0109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Sl. okresní zastupitelstva: v Kolíně, Ústí nad L., Hoři</w:t>
      </w:r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cích, v Mostě, Krumlově,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Vltavotýné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Jablonci, Soběslavi, Karlových Varech, Písku,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Zbirově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</w:t>
      </w:r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lastRenderedPageBreak/>
        <w:t xml:space="preserve">Broumově, Maršově, Březnici, Budějovicích, Kadani,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Landškrouně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, Smíchově, Kouřimi, Benátkách, Voticích, Něm. Brodě, Poličce, Nové Pace, Par</w:t>
      </w:r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dubicích, Kutné Hoře, Stodu, Třeboni, Hluboké.</w:t>
      </w:r>
    </w:p>
    <w:p w:rsidR="00672AAE" w:rsidRPr="00672AAE" w:rsidRDefault="00672AAE" w:rsidP="001B0109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Slavné obecní úřady: V Čes. Brodě,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Citolibech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, Nymburce, Voticích, Děčíně, Král. Vinohradech, Terezíně, Benátkách, Te</w:t>
      </w:r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plicích, Bochově, Bělé pod Bezdězem, Sl. záložna v Nymburce.</w:t>
      </w:r>
    </w:p>
    <w:p w:rsidR="00672AAE" w:rsidRPr="00672AAE" w:rsidRDefault="00672AAE" w:rsidP="001B0109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P. T. pp.: Jan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Maydl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Fr.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Křikava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Frant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Werner, P. Jan Klein, Ant. hrabě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Chotek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Otokar Skřivan, F. Janda, K.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Bachofen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z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Echtů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J. J. kníže Karel Schwarzenberg, P. Fr.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Huspeka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velmistr křížovnický, J. M. p. Dr.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Th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Emanuel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Schöbl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biskup Litoměřický,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Frant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Hais, pí.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Amalie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hraběnka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Meraviglia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p. Jan rytíř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Tschary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-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Forsthain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J. J. Jan kníže Liechtenstein, pí. Antonie hraběnka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Waldsteinova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J. V. Vilém princ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Lippe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-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Schaumburg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</w:t>
      </w:r>
    </w:p>
    <w:p w:rsidR="00672AAE" w:rsidRPr="00672AAE" w:rsidRDefault="00672AAE" w:rsidP="001B0109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Těmto i ostatním šlechetným níže jmenovaným dár</w:t>
      </w:r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cům děkuje řiditelství ústavu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jmenem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svých chovanců co nejsrdečněji.</w:t>
      </w:r>
    </w:p>
    <w:p w:rsidR="00672AAE" w:rsidRPr="00672AAE" w:rsidRDefault="00672AAE" w:rsidP="001B0109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Štědrotou příznivců ústavu umožněno jest, že ještě téhož roku přijaty byly do ústavu dvě slepé dívky: Josefa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Schlossarova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z Něm. Brodu a Ludmila Hájkova z Prahy, a že i jinak peněžité poměry ústavu se zlepšily. Z platu přijati byli :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Pa</w:t>
      </w:r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velKacovský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na útraty obce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Veltrusské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Jaroslav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Ninger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z Chotěboře na útraty svých rodičů (vystoupil 31. října 1882.) Terezie Funkova z Komárova, na náklad spolku sv. Anežky. Konečně pak byl od 1. srpna, zdarma stravován a v pracích košíkářských a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pletačských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vyučován slepý Emil Budský z Prahy. — Tohoto roku zemřel 17. června 73 let starý cho</w:t>
      </w:r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vanec Antonín Wiesner stráviv v ústavě 47 let.</w:t>
      </w:r>
    </w:p>
    <w:p w:rsidR="00672AAE" w:rsidRPr="00672AAE" w:rsidRDefault="00672AAE" w:rsidP="001B0109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Téhož roku 31. srpna v Pánu zesnula domácí správcová pí. Anna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Tschöpprová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rodem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Hüttlová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, která 30 let ústavu sloužila a zvláště horlivým a laskavým ošetřováním nemoc</w:t>
      </w:r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ných zásluhy o ústav si získala. Na její místo přijata byla řiditelstvem pí. Emma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Lukeschová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vdova po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c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k. listovním a nastoupila 1. listopadu.</w:t>
      </w:r>
    </w:p>
    <w:p w:rsidR="00E404F0" w:rsidRPr="00E404F0" w:rsidRDefault="00672AAE" w:rsidP="001B0109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Vzhledem na veliký počet slepých dívek usneslo se řiditelství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zříditi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místo </w:t>
      </w:r>
      <w:proofErr w:type="spellStart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industrialní</w:t>
      </w:r>
      <w:proofErr w:type="spellEnd"/>
      <w:r w:rsidRPr="00672AA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učitelky v ústavě, kteréž</w:t>
      </w:r>
      <w:r w:rsidR="00E404F0"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by dozor a vyučování ručním pracím u dívek přikázáno bylo. Místo to svěřeno sl. Františce Kadeřávkové, jenž je v listopadu nastoupila.</w:t>
      </w:r>
    </w:p>
    <w:p w:rsidR="00E404F0" w:rsidRPr="00E404F0" w:rsidRDefault="00E404F0" w:rsidP="001B0109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Zvláštní </w:t>
      </w:r>
      <w:proofErr w:type="spellStart"/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zpomínky</w:t>
      </w:r>
      <w:proofErr w:type="spellEnd"/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zasluhuje slavnost jubilejní, kteráž zároveň s poutí ústavu na den sv. Rafaela archanděla se slavila. Tři dni před tím sloužil </w:t>
      </w:r>
      <w:proofErr w:type="spellStart"/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nejd</w:t>
      </w:r>
      <w:proofErr w:type="spellEnd"/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pán </w:t>
      </w:r>
      <w:proofErr w:type="spellStart"/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Jos</w:t>
      </w:r>
      <w:proofErr w:type="spellEnd"/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</w:t>
      </w:r>
      <w:proofErr w:type="spellStart"/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Zenefels</w:t>
      </w:r>
      <w:proofErr w:type="spellEnd"/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ka</w:t>
      </w:r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novník metr. </w:t>
      </w:r>
      <w:proofErr w:type="spellStart"/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kapit</w:t>
      </w:r>
      <w:proofErr w:type="spellEnd"/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svatovítské smuteční služby Boží za všecky v Pánu zesnulé dobrodince ústavu, při čemž pěvecký sbor </w:t>
      </w:r>
      <w:proofErr w:type="spellStart"/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metrop</w:t>
      </w:r>
      <w:proofErr w:type="spellEnd"/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chrámu Páně řízením p. J. </w:t>
      </w:r>
      <w:proofErr w:type="spellStart"/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Knahla</w:t>
      </w:r>
      <w:proofErr w:type="spellEnd"/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vokální </w:t>
      </w:r>
      <w:proofErr w:type="spellStart"/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Requiem</w:t>
      </w:r>
      <w:proofErr w:type="spellEnd"/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zapěl.</w:t>
      </w:r>
    </w:p>
    <w:p w:rsidR="00E404F0" w:rsidRPr="00E404F0" w:rsidRDefault="00E404F0" w:rsidP="001B0109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V den slavnostní ráčil J. Eminencí nejdůstojnější pan kardinál arcibiskup Bedřich kníže ze Schwarzenbergů v ka</w:t>
      </w:r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pli ústavu o 8. hodině sloužiti mši sv. Jeho Eminencí uvítalo u vchodu řiditelstvo ústavu, duchovenstvo farní a konvent </w:t>
      </w:r>
      <w:proofErr w:type="spellStart"/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augustinianský</w:t>
      </w:r>
      <w:proofErr w:type="spellEnd"/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od sv. Tomáše, </w:t>
      </w:r>
      <w:proofErr w:type="spellStart"/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vdp</w:t>
      </w:r>
      <w:proofErr w:type="spellEnd"/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</w:t>
      </w:r>
      <w:proofErr w:type="spellStart"/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Jos</w:t>
      </w:r>
      <w:proofErr w:type="spellEnd"/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Slánský, farář od P. Marie Vítězné, </w:t>
      </w:r>
      <w:proofErr w:type="spellStart"/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dp</w:t>
      </w:r>
      <w:proofErr w:type="spellEnd"/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J. </w:t>
      </w:r>
      <w:proofErr w:type="spellStart"/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Zbeyval</w:t>
      </w:r>
      <w:proofErr w:type="spellEnd"/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, kaplan na Zbraslavi, do</w:t>
      </w:r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mácí duchovní správce a </w:t>
      </w:r>
      <w:proofErr w:type="spellStart"/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akolythé</w:t>
      </w:r>
      <w:proofErr w:type="spellEnd"/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Po mši sv., při niž cho</w:t>
      </w:r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vanci zakladatelem ústavu prof. Dr. Aloisem Klarem slože</w:t>
      </w:r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nou píseň zapěli, byli J. Eminencí představeni umělci, jimž svěřena malba kaple a předložili dotyčné nákresy. V 9 hodin měl slavnostní české </w:t>
      </w:r>
      <w:proofErr w:type="spellStart"/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kázanídp</w:t>
      </w:r>
      <w:proofErr w:type="spellEnd"/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Václav Beneš, kaplan v Klecanech, v 10 hodin sloužil </w:t>
      </w:r>
      <w:proofErr w:type="spellStart"/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nejdůst</w:t>
      </w:r>
      <w:proofErr w:type="spellEnd"/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p. kanovník J. </w:t>
      </w:r>
      <w:proofErr w:type="spellStart"/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Zenefels</w:t>
      </w:r>
      <w:proofErr w:type="spellEnd"/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slavné pontifikální služby Boží za </w:t>
      </w:r>
      <w:proofErr w:type="spellStart"/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assistence</w:t>
      </w:r>
      <w:proofErr w:type="spellEnd"/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výše uve</w:t>
      </w:r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deného duchovenstva, při nichž velká vokální mše řízením pana </w:t>
      </w:r>
      <w:proofErr w:type="spellStart"/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Lukese</w:t>
      </w:r>
      <w:proofErr w:type="spellEnd"/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od členů jeho pěvecké školy provedena byla. —  Odpůldne kázal po </w:t>
      </w:r>
      <w:proofErr w:type="spellStart"/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německudp</w:t>
      </w:r>
      <w:proofErr w:type="spellEnd"/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</w:t>
      </w:r>
      <w:proofErr w:type="spellStart"/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Frant</w:t>
      </w:r>
      <w:proofErr w:type="spellEnd"/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Janků, kaplan od sv. </w:t>
      </w:r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lastRenderedPageBreak/>
        <w:t xml:space="preserve">Jindřicha, načež následovalo požehnání. Při všech těchto pobožnostech </w:t>
      </w:r>
      <w:proofErr w:type="spellStart"/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súčastnilo</w:t>
      </w:r>
      <w:proofErr w:type="spellEnd"/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se obecenstvo v počtu velmi znač</w:t>
      </w:r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ném, tak že prostory kaple sotva stačily.</w:t>
      </w:r>
    </w:p>
    <w:p w:rsidR="00E404F0" w:rsidRPr="00E404F0" w:rsidRDefault="00E404F0" w:rsidP="001B0109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Po dopoledních službách Božích byly dvě svrchu jme</w:t>
      </w:r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nované slepé dívky do ústavu uvedeny. Na tento slavnostní den byli chovanci hojně vyčastováni*) a vzácnou štědrotou měšťanského i akciového pivovaru v Plzni výborným pivem hojně poděleni.</w:t>
      </w:r>
    </w:p>
    <w:p w:rsidR="001938CE" w:rsidRPr="001938CE" w:rsidRDefault="00E404F0" w:rsidP="001B0109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K dovršení slavnosti a ku velkému potěšení chovanců koncertovala kapela c. k. 28. pěšího pluku v jídelně ústavu od 5—7, hodině na večer — zvláštní laskavou ochotou c. k. plukovníka p. A. </w:t>
      </w:r>
      <w:proofErr w:type="spellStart"/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Hauptmanna</w:t>
      </w:r>
      <w:proofErr w:type="spellEnd"/>
      <w:r w:rsidRPr="00E404F0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propůjčená**). Druhý den vyčastováni</w:t>
      </w:r>
      <w:r w:rsidR="001938CE"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byli chovanci pivem a ukončili slavnost domácí zábavou.</w:t>
      </w:r>
    </w:p>
    <w:p w:rsidR="001938CE" w:rsidRPr="001938CE" w:rsidRDefault="001938CE" w:rsidP="001B0109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Řiditelství koná milou povinnost vyslovujíc vřelý dík všem, kteří jakýmkoliv způsobem k oslavě jubilea přispěli; </w:t>
      </w:r>
      <w:proofErr w:type="spellStart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zejmena</w:t>
      </w:r>
      <w:proofErr w:type="spellEnd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J. Eminencí nejdůstojnějšímu panu kardinálovi a arcibiskupovi Bedřichu knížeti ze </w:t>
      </w:r>
      <w:proofErr w:type="spellStart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Schwarzenbergů</w:t>
      </w:r>
      <w:proofErr w:type="spellEnd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; </w:t>
      </w:r>
      <w:proofErr w:type="spellStart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nejdůst</w:t>
      </w:r>
      <w:proofErr w:type="spellEnd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panu kanovníkovi Josefu </w:t>
      </w:r>
      <w:proofErr w:type="spellStart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Zenefelsovi</w:t>
      </w:r>
      <w:proofErr w:type="spellEnd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, slavnostním p. kaza</w:t>
      </w:r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telům </w:t>
      </w:r>
      <w:proofErr w:type="spellStart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dp</w:t>
      </w:r>
      <w:proofErr w:type="spellEnd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V. Benešovi a </w:t>
      </w:r>
      <w:proofErr w:type="spellStart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dp</w:t>
      </w:r>
      <w:proofErr w:type="spellEnd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</w:t>
      </w:r>
      <w:proofErr w:type="spellStart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Frant</w:t>
      </w:r>
      <w:proofErr w:type="spellEnd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Janků, důstojnému du</w:t>
      </w:r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chovenstvu, panu c. k. plukovníku 28. pěšího pluku, panu </w:t>
      </w:r>
      <w:proofErr w:type="spellStart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Knahlovi</w:t>
      </w:r>
      <w:proofErr w:type="spellEnd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a p. Lukešovi za laskavé řízení zpěvu, sl. sborům pěveckým, metropol, chrámu Páně a pěvecké školy p. Luke</w:t>
      </w:r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šovy, sl. správám měšťanského a akciového pivovaru v Plzni a všem dárcům a příznivcům ústavu.</w:t>
      </w:r>
    </w:p>
    <w:p w:rsidR="001938CE" w:rsidRPr="001938CE" w:rsidRDefault="001938CE" w:rsidP="001B0109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Nejvyšší jmenoviny Jeho Veličenstva, císaře a krále Františka Josefa I. oslaveny byly slavnými službami Božími v kapli ústavu, po nichž zapěna národní hymna. Slečna Anna </w:t>
      </w:r>
      <w:proofErr w:type="spellStart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Grohmannová</w:t>
      </w:r>
      <w:proofErr w:type="spellEnd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, člen ředitelstva věnovala na uspořádání za</w:t>
      </w:r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hradní zábavy na tento den značnou peněžitou částku.</w:t>
      </w:r>
    </w:p>
    <w:p w:rsidR="001938CE" w:rsidRPr="001938CE" w:rsidRDefault="001938CE" w:rsidP="001B0109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S </w:t>
      </w:r>
      <w:proofErr w:type="spellStart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obvzláštním</w:t>
      </w:r>
      <w:proofErr w:type="spellEnd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díkem vzpomenuto budiž značného daru 194 </w:t>
      </w:r>
      <w:proofErr w:type="spellStart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zl</w:t>
      </w:r>
      <w:proofErr w:type="spellEnd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20 </w:t>
      </w:r>
      <w:proofErr w:type="spellStart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kr</w:t>
      </w:r>
      <w:proofErr w:type="spellEnd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., jež </w:t>
      </w:r>
      <w:proofErr w:type="spellStart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ct</w:t>
      </w:r>
      <w:proofErr w:type="spellEnd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spolek Svatomikulášský co výnos di</w:t>
      </w:r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vadelního představení ústavu daroval. Dík budiž za to sl. spolku, všem kteří laskavě spoluúčinkovali, především však divadelní umělkyni </w:t>
      </w:r>
      <w:proofErr w:type="spellStart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ct</w:t>
      </w:r>
      <w:proofErr w:type="spellEnd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slečně Žofii Černých, jež největších zásluh o uspořádání onoho představení si byla získala.</w:t>
      </w:r>
    </w:p>
    <w:p w:rsidR="001938CE" w:rsidRPr="001938CE" w:rsidRDefault="001938CE" w:rsidP="001B0109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Čestnou vzpomínku zasluhuje v Pánu zesnulá dcera bý</w:t>
      </w:r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valého dlouholetého a velmi horlivého příznivce ústavu spi</w:t>
      </w:r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sovatele </w:t>
      </w:r>
      <w:proofErr w:type="spellStart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Uffo</w:t>
      </w:r>
      <w:proofErr w:type="spellEnd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Horna, jež odkázala 1000 </w:t>
      </w:r>
      <w:proofErr w:type="spellStart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zl</w:t>
      </w:r>
      <w:proofErr w:type="spellEnd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na doplnění na</w:t>
      </w:r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dace mající </w:t>
      </w:r>
      <w:proofErr w:type="spellStart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jmeno</w:t>
      </w:r>
      <w:proofErr w:type="spellEnd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jejich rodičů. Obnos tento byl ochotně jej p. matkou ústavu vyplacen.</w:t>
      </w:r>
    </w:p>
    <w:p w:rsidR="001938CE" w:rsidRPr="001938CE" w:rsidRDefault="001938CE" w:rsidP="001B0109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S díkem budiž připomenut vánoční dar v částce 50 </w:t>
      </w:r>
      <w:proofErr w:type="spellStart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zl</w:t>
      </w:r>
      <w:proofErr w:type="spellEnd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., kteréž slečna Rosa z </w:t>
      </w:r>
      <w:proofErr w:type="spellStart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Waagnerů</w:t>
      </w:r>
      <w:proofErr w:type="spellEnd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člen řiditelstva mezi ošetřovance </w:t>
      </w:r>
      <w:proofErr w:type="spellStart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rozděliti</w:t>
      </w:r>
      <w:proofErr w:type="spellEnd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dala.</w:t>
      </w:r>
    </w:p>
    <w:p w:rsidR="001938CE" w:rsidRPr="001938CE" w:rsidRDefault="001938CE" w:rsidP="001B0109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Knihovně ústavu dostalo se též tohoto roku značného přírůstku: sl. c. k. policejní řiditelství darovalo 75 sešitů a </w:t>
      </w:r>
      <w:proofErr w:type="spellStart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dp</w:t>
      </w:r>
      <w:proofErr w:type="spellEnd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Plac. </w:t>
      </w:r>
      <w:proofErr w:type="spellStart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Mathon</w:t>
      </w:r>
      <w:proofErr w:type="spellEnd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v Brně věnoval 21 sešitů zábavného čtení, ctěné redakce </w:t>
      </w:r>
      <w:proofErr w:type="spellStart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Nár</w:t>
      </w:r>
      <w:proofErr w:type="spellEnd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Listů a </w:t>
      </w:r>
      <w:proofErr w:type="spellStart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PragerTagblattu</w:t>
      </w:r>
      <w:proofErr w:type="spellEnd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dávaly ústavu celoročně po jednom čísle časopisu, z něhož přiměřené statě se slepcům předčítaly. Dobrotivým dárcům vzdává správa ústavu své nejvřelejší díky.</w:t>
      </w:r>
    </w:p>
    <w:p w:rsidR="001938CE" w:rsidRDefault="001938CE" w:rsidP="001B0109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Co pak se již zaměstnání </w:t>
      </w:r>
      <w:proofErr w:type="spellStart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ošetřovanců</w:t>
      </w:r>
      <w:proofErr w:type="spellEnd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zejména košíkářů týče, může řiditelství s potěšením </w:t>
      </w:r>
      <w:proofErr w:type="spellStart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sděliti</w:t>
      </w:r>
      <w:proofErr w:type="spellEnd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, že tu v práci i co do množství i jakosti značný pokrok opět učiněn, že práce v ústavu zhotovená dochází uznání i podpory obecenstva, je</w:t>
      </w:r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muž solidně posloužiti ústav se vynasnažuje.</w:t>
      </w:r>
    </w:p>
    <w:p w:rsidR="001B0109" w:rsidRPr="00E404F0" w:rsidRDefault="001B0109" w:rsidP="001B0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cs-CZ"/>
        </w:rPr>
      </w:pPr>
      <w:r w:rsidRPr="00E404F0">
        <w:rPr>
          <w:rFonts w:ascii="Times New Roman" w:eastAsia="Times New Roman" w:hAnsi="Times New Roman" w:cs="Times New Roman"/>
          <w:color w:val="000000"/>
          <w:szCs w:val="21"/>
          <w:lang w:val="cs-CZ" w:eastAsia="cs-CZ"/>
        </w:rPr>
        <w:t>-----------------------------------------------------------------------</w:t>
      </w:r>
    </w:p>
    <w:p w:rsidR="001B0109" w:rsidRPr="00E404F0" w:rsidRDefault="001B0109" w:rsidP="001B0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cs-CZ"/>
        </w:rPr>
      </w:pPr>
      <w:r w:rsidRPr="00E404F0">
        <w:rPr>
          <w:rFonts w:ascii="Times New Roman" w:eastAsia="Times New Roman" w:hAnsi="Times New Roman" w:cs="Times New Roman"/>
          <w:color w:val="000000"/>
          <w:sz w:val="18"/>
          <w:szCs w:val="17"/>
          <w:lang w:val="cs-CZ" w:eastAsia="cs-CZ"/>
        </w:rPr>
        <w:footnoteRef/>
      </w:r>
      <w:r w:rsidRPr="00E404F0">
        <w:rPr>
          <w:rFonts w:ascii="Times New Roman" w:eastAsia="Times New Roman" w:hAnsi="Times New Roman" w:cs="Times New Roman"/>
          <w:color w:val="000000"/>
          <w:sz w:val="18"/>
          <w:szCs w:val="17"/>
          <w:lang w:val="cs-CZ" w:eastAsia="cs-CZ"/>
        </w:rPr>
        <w:t xml:space="preserve"> Oběd sestával z následujících jídel: Hovězí polévka rýžová s hu</w:t>
      </w:r>
      <w:r w:rsidRPr="00E404F0">
        <w:rPr>
          <w:rFonts w:ascii="Times New Roman" w:eastAsia="Times New Roman" w:hAnsi="Times New Roman" w:cs="Times New Roman"/>
          <w:color w:val="000000"/>
          <w:sz w:val="18"/>
          <w:szCs w:val="17"/>
          <w:lang w:val="cs-CZ" w:eastAsia="cs-CZ"/>
        </w:rPr>
        <w:softHyphen/>
        <w:t>sími drobečkami, hovězí maso s omáčkou, mrkev s uzenkami, pečená husa se zelím, bábovka a koláče; k svačině obdrželi chovanci kávu, k večeři uzeninu.</w:t>
      </w:r>
    </w:p>
    <w:p w:rsidR="001B0109" w:rsidRPr="00E404F0" w:rsidRDefault="001B0109" w:rsidP="001B0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cs-CZ"/>
        </w:rPr>
      </w:pPr>
      <w:r w:rsidRPr="00E404F0">
        <w:rPr>
          <w:rFonts w:ascii="Times New Roman" w:eastAsia="Times New Roman" w:hAnsi="Times New Roman" w:cs="Times New Roman"/>
          <w:color w:val="000000"/>
          <w:sz w:val="18"/>
          <w:szCs w:val="17"/>
          <w:lang w:val="cs-CZ" w:eastAsia="cs-CZ"/>
        </w:rPr>
        <w:footnoteRef/>
      </w:r>
      <w:r w:rsidRPr="00E404F0">
        <w:rPr>
          <w:rFonts w:ascii="Times New Roman" w:eastAsia="Times New Roman" w:hAnsi="Times New Roman" w:cs="Times New Roman"/>
          <w:color w:val="000000"/>
          <w:sz w:val="18"/>
          <w:szCs w:val="17"/>
          <w:lang w:val="cs-CZ" w:eastAsia="cs-CZ"/>
        </w:rPr>
        <w:t xml:space="preserve"> Program byl následující: 1) Ouvertura z „</w:t>
      </w:r>
      <w:proofErr w:type="spellStart"/>
      <w:r w:rsidRPr="00E404F0">
        <w:rPr>
          <w:rFonts w:ascii="Times New Roman" w:eastAsia="Times New Roman" w:hAnsi="Times New Roman" w:cs="Times New Roman"/>
          <w:color w:val="000000"/>
          <w:sz w:val="18"/>
          <w:szCs w:val="17"/>
          <w:lang w:val="cs-CZ" w:eastAsia="cs-CZ"/>
        </w:rPr>
        <w:t>Banditenstreiche</w:t>
      </w:r>
      <w:proofErr w:type="spellEnd"/>
      <w:r w:rsidRPr="00E404F0">
        <w:rPr>
          <w:rFonts w:ascii="Times New Roman" w:eastAsia="Times New Roman" w:hAnsi="Times New Roman" w:cs="Times New Roman"/>
          <w:color w:val="000000"/>
          <w:sz w:val="18"/>
          <w:szCs w:val="17"/>
          <w:lang w:val="cs-CZ" w:eastAsia="cs-CZ"/>
        </w:rPr>
        <w:t xml:space="preserve">“ od </w:t>
      </w:r>
      <w:proofErr w:type="spellStart"/>
      <w:r w:rsidRPr="00E404F0">
        <w:rPr>
          <w:rFonts w:ascii="Times New Roman" w:eastAsia="Times New Roman" w:hAnsi="Times New Roman" w:cs="Times New Roman"/>
          <w:color w:val="000000"/>
          <w:sz w:val="18"/>
          <w:szCs w:val="17"/>
          <w:lang w:val="cs-CZ" w:eastAsia="cs-CZ"/>
        </w:rPr>
        <w:t>Suppého</w:t>
      </w:r>
      <w:proofErr w:type="spellEnd"/>
      <w:r w:rsidRPr="00E404F0">
        <w:rPr>
          <w:rFonts w:ascii="Times New Roman" w:eastAsia="Times New Roman" w:hAnsi="Times New Roman" w:cs="Times New Roman"/>
          <w:color w:val="000000"/>
          <w:sz w:val="18"/>
          <w:szCs w:val="17"/>
          <w:lang w:val="cs-CZ" w:eastAsia="cs-CZ"/>
        </w:rPr>
        <w:t xml:space="preserve">. 2) Polibek, valčík od </w:t>
      </w:r>
      <w:proofErr w:type="spellStart"/>
      <w:r w:rsidRPr="00E404F0">
        <w:rPr>
          <w:rFonts w:ascii="Times New Roman" w:eastAsia="Times New Roman" w:hAnsi="Times New Roman" w:cs="Times New Roman"/>
          <w:color w:val="000000"/>
          <w:sz w:val="18"/>
          <w:szCs w:val="17"/>
          <w:lang w:val="cs-CZ" w:eastAsia="cs-CZ"/>
        </w:rPr>
        <w:t>Straussa</w:t>
      </w:r>
      <w:proofErr w:type="spellEnd"/>
      <w:r w:rsidRPr="00E404F0">
        <w:rPr>
          <w:rFonts w:ascii="Times New Roman" w:eastAsia="Times New Roman" w:hAnsi="Times New Roman" w:cs="Times New Roman"/>
          <w:color w:val="000000"/>
          <w:sz w:val="18"/>
          <w:szCs w:val="17"/>
          <w:lang w:val="cs-CZ" w:eastAsia="cs-CZ"/>
        </w:rPr>
        <w:t xml:space="preserve">. 3) </w:t>
      </w:r>
      <w:proofErr w:type="spellStart"/>
      <w:r w:rsidRPr="00E404F0">
        <w:rPr>
          <w:rFonts w:ascii="Times New Roman" w:eastAsia="Times New Roman" w:hAnsi="Times New Roman" w:cs="Times New Roman"/>
          <w:color w:val="000000"/>
          <w:sz w:val="18"/>
          <w:szCs w:val="17"/>
          <w:lang w:val="cs-CZ" w:eastAsia="cs-CZ"/>
        </w:rPr>
        <w:t>Štefanie</w:t>
      </w:r>
      <w:proofErr w:type="spellEnd"/>
      <w:r w:rsidRPr="00E404F0">
        <w:rPr>
          <w:rFonts w:ascii="Times New Roman" w:eastAsia="Times New Roman" w:hAnsi="Times New Roman" w:cs="Times New Roman"/>
          <w:color w:val="000000"/>
          <w:sz w:val="18"/>
          <w:szCs w:val="17"/>
          <w:lang w:val="cs-CZ" w:eastAsia="cs-CZ"/>
        </w:rPr>
        <w:t>-</w:t>
      </w:r>
      <w:proofErr w:type="spellStart"/>
      <w:r w:rsidRPr="00E404F0">
        <w:rPr>
          <w:rFonts w:ascii="Times New Roman" w:eastAsia="Times New Roman" w:hAnsi="Times New Roman" w:cs="Times New Roman"/>
          <w:color w:val="000000"/>
          <w:sz w:val="18"/>
          <w:szCs w:val="17"/>
          <w:lang w:val="cs-CZ" w:eastAsia="cs-CZ"/>
        </w:rPr>
        <w:t>Gavotta</w:t>
      </w:r>
      <w:proofErr w:type="spellEnd"/>
      <w:r w:rsidRPr="00E404F0">
        <w:rPr>
          <w:rFonts w:ascii="Times New Roman" w:eastAsia="Times New Roman" w:hAnsi="Times New Roman" w:cs="Times New Roman"/>
          <w:color w:val="000000"/>
          <w:sz w:val="18"/>
          <w:szCs w:val="17"/>
          <w:lang w:val="cs-CZ" w:eastAsia="cs-CZ"/>
        </w:rPr>
        <w:t xml:space="preserve"> od </w:t>
      </w:r>
      <w:proofErr w:type="spellStart"/>
      <w:r w:rsidRPr="00E404F0">
        <w:rPr>
          <w:rFonts w:ascii="Times New Roman" w:eastAsia="Times New Roman" w:hAnsi="Times New Roman" w:cs="Times New Roman"/>
          <w:color w:val="000000"/>
          <w:sz w:val="18"/>
          <w:szCs w:val="17"/>
          <w:lang w:val="cs-CZ" w:eastAsia="cs-CZ"/>
        </w:rPr>
        <w:t>Czibulky</w:t>
      </w:r>
      <w:proofErr w:type="spellEnd"/>
      <w:r w:rsidRPr="00E404F0">
        <w:rPr>
          <w:rFonts w:ascii="Times New Roman" w:eastAsia="Times New Roman" w:hAnsi="Times New Roman" w:cs="Times New Roman"/>
          <w:color w:val="000000"/>
          <w:sz w:val="18"/>
          <w:szCs w:val="17"/>
          <w:lang w:val="cs-CZ" w:eastAsia="cs-CZ"/>
        </w:rPr>
        <w:t xml:space="preserve">. 4) Tanec stínů z opery </w:t>
      </w:r>
      <w:proofErr w:type="spellStart"/>
      <w:r w:rsidRPr="00E404F0">
        <w:rPr>
          <w:rFonts w:ascii="Times New Roman" w:eastAsia="Times New Roman" w:hAnsi="Times New Roman" w:cs="Times New Roman"/>
          <w:color w:val="000000"/>
          <w:sz w:val="18"/>
          <w:szCs w:val="17"/>
          <w:lang w:val="cs-CZ" w:eastAsia="cs-CZ"/>
        </w:rPr>
        <w:t>Dinorah</w:t>
      </w:r>
      <w:proofErr w:type="spellEnd"/>
      <w:r w:rsidRPr="00E404F0">
        <w:rPr>
          <w:rFonts w:ascii="Times New Roman" w:eastAsia="Times New Roman" w:hAnsi="Times New Roman" w:cs="Times New Roman"/>
          <w:color w:val="000000"/>
          <w:sz w:val="18"/>
          <w:szCs w:val="17"/>
          <w:lang w:val="cs-CZ" w:eastAsia="cs-CZ"/>
        </w:rPr>
        <w:t xml:space="preserve"> (</w:t>
      </w:r>
      <w:proofErr w:type="spellStart"/>
      <w:r w:rsidRPr="00E404F0">
        <w:rPr>
          <w:rFonts w:ascii="Times New Roman" w:eastAsia="Times New Roman" w:hAnsi="Times New Roman" w:cs="Times New Roman"/>
          <w:color w:val="000000"/>
          <w:sz w:val="18"/>
          <w:szCs w:val="17"/>
          <w:lang w:val="cs-CZ" w:eastAsia="cs-CZ"/>
        </w:rPr>
        <w:t>solo</w:t>
      </w:r>
      <w:proofErr w:type="spellEnd"/>
      <w:r w:rsidRPr="00E404F0">
        <w:rPr>
          <w:rFonts w:ascii="Times New Roman" w:eastAsia="Times New Roman" w:hAnsi="Times New Roman" w:cs="Times New Roman"/>
          <w:color w:val="000000"/>
          <w:sz w:val="18"/>
          <w:szCs w:val="17"/>
          <w:lang w:val="cs-CZ" w:eastAsia="cs-CZ"/>
        </w:rPr>
        <w:t xml:space="preserve"> pro </w:t>
      </w:r>
      <w:proofErr w:type="spellStart"/>
      <w:r w:rsidRPr="00E404F0">
        <w:rPr>
          <w:rFonts w:ascii="Times New Roman" w:eastAsia="Times New Roman" w:hAnsi="Times New Roman" w:cs="Times New Roman"/>
          <w:color w:val="000000"/>
          <w:sz w:val="18"/>
          <w:szCs w:val="17"/>
          <w:lang w:val="cs-CZ" w:eastAsia="cs-CZ"/>
        </w:rPr>
        <w:t>křidlovku</w:t>
      </w:r>
      <w:proofErr w:type="spellEnd"/>
      <w:r w:rsidRPr="00E404F0">
        <w:rPr>
          <w:rFonts w:ascii="Times New Roman" w:eastAsia="Times New Roman" w:hAnsi="Times New Roman" w:cs="Times New Roman"/>
          <w:color w:val="000000"/>
          <w:sz w:val="18"/>
          <w:szCs w:val="17"/>
          <w:lang w:val="cs-CZ" w:eastAsia="cs-CZ"/>
        </w:rPr>
        <w:t xml:space="preserve">) od </w:t>
      </w:r>
      <w:proofErr w:type="spellStart"/>
      <w:r w:rsidRPr="00E404F0">
        <w:rPr>
          <w:rFonts w:ascii="Times New Roman" w:eastAsia="Times New Roman" w:hAnsi="Times New Roman" w:cs="Times New Roman"/>
          <w:color w:val="000000"/>
          <w:sz w:val="18"/>
          <w:szCs w:val="17"/>
          <w:lang w:val="cs-CZ" w:eastAsia="cs-CZ"/>
        </w:rPr>
        <w:t>Meyerbeera</w:t>
      </w:r>
      <w:proofErr w:type="spellEnd"/>
      <w:r w:rsidRPr="00E404F0">
        <w:rPr>
          <w:rFonts w:ascii="Times New Roman" w:eastAsia="Times New Roman" w:hAnsi="Times New Roman" w:cs="Times New Roman"/>
          <w:color w:val="000000"/>
          <w:sz w:val="18"/>
          <w:szCs w:val="17"/>
          <w:lang w:val="cs-CZ" w:eastAsia="cs-CZ"/>
        </w:rPr>
        <w:t xml:space="preserve">. 5. Hrdlička, polka </w:t>
      </w:r>
      <w:proofErr w:type="spellStart"/>
      <w:r w:rsidRPr="00E404F0">
        <w:rPr>
          <w:rFonts w:ascii="Times New Roman" w:eastAsia="Times New Roman" w:hAnsi="Times New Roman" w:cs="Times New Roman"/>
          <w:color w:val="000000"/>
          <w:sz w:val="18"/>
          <w:szCs w:val="17"/>
          <w:lang w:val="cs-CZ" w:eastAsia="cs-CZ"/>
        </w:rPr>
        <w:t>franc</w:t>
      </w:r>
      <w:proofErr w:type="spellEnd"/>
      <w:r w:rsidRPr="00E404F0">
        <w:rPr>
          <w:rFonts w:ascii="Times New Roman" w:eastAsia="Times New Roman" w:hAnsi="Times New Roman" w:cs="Times New Roman"/>
          <w:color w:val="000000"/>
          <w:sz w:val="18"/>
          <w:szCs w:val="17"/>
          <w:lang w:val="cs-CZ" w:eastAsia="cs-CZ"/>
        </w:rPr>
        <w:t xml:space="preserve">. od </w:t>
      </w:r>
      <w:proofErr w:type="spellStart"/>
      <w:r w:rsidRPr="00E404F0">
        <w:rPr>
          <w:rFonts w:ascii="Times New Roman" w:eastAsia="Times New Roman" w:hAnsi="Times New Roman" w:cs="Times New Roman"/>
          <w:color w:val="000000"/>
          <w:sz w:val="18"/>
          <w:szCs w:val="17"/>
          <w:lang w:val="cs-CZ" w:eastAsia="cs-CZ"/>
        </w:rPr>
        <w:t>Strobla</w:t>
      </w:r>
      <w:proofErr w:type="spellEnd"/>
      <w:r w:rsidRPr="00E404F0">
        <w:rPr>
          <w:rFonts w:ascii="Times New Roman" w:eastAsia="Times New Roman" w:hAnsi="Times New Roman" w:cs="Times New Roman"/>
          <w:color w:val="000000"/>
          <w:sz w:val="18"/>
          <w:szCs w:val="17"/>
          <w:lang w:val="cs-CZ" w:eastAsia="cs-CZ"/>
        </w:rPr>
        <w:t xml:space="preserve">. 6) Sbor poutníků a píseň večerní z op. </w:t>
      </w:r>
      <w:proofErr w:type="spellStart"/>
      <w:r w:rsidRPr="00E404F0">
        <w:rPr>
          <w:rFonts w:ascii="Times New Roman" w:eastAsia="Times New Roman" w:hAnsi="Times New Roman" w:cs="Times New Roman"/>
          <w:color w:val="000000"/>
          <w:sz w:val="18"/>
          <w:szCs w:val="17"/>
          <w:lang w:val="cs-CZ" w:eastAsia="cs-CZ"/>
        </w:rPr>
        <w:t>Tannhäuser</w:t>
      </w:r>
      <w:proofErr w:type="spellEnd"/>
      <w:r w:rsidRPr="00E404F0">
        <w:rPr>
          <w:rFonts w:ascii="Times New Roman" w:eastAsia="Times New Roman" w:hAnsi="Times New Roman" w:cs="Times New Roman"/>
          <w:color w:val="000000"/>
          <w:sz w:val="18"/>
          <w:szCs w:val="17"/>
          <w:lang w:val="cs-CZ" w:eastAsia="cs-CZ"/>
        </w:rPr>
        <w:t xml:space="preserve"> od K. Wagnera. 7) Operetní směs od Slacha. 8) Virvar, polka od </w:t>
      </w:r>
      <w:proofErr w:type="spellStart"/>
      <w:r w:rsidRPr="00E404F0">
        <w:rPr>
          <w:rFonts w:ascii="Times New Roman" w:eastAsia="Times New Roman" w:hAnsi="Times New Roman" w:cs="Times New Roman"/>
          <w:color w:val="000000"/>
          <w:sz w:val="18"/>
          <w:szCs w:val="17"/>
          <w:lang w:val="cs-CZ" w:eastAsia="cs-CZ"/>
        </w:rPr>
        <w:t>Kovacze</w:t>
      </w:r>
      <w:proofErr w:type="spellEnd"/>
      <w:r w:rsidRPr="00E404F0">
        <w:rPr>
          <w:rFonts w:ascii="Times New Roman" w:eastAsia="Times New Roman" w:hAnsi="Times New Roman" w:cs="Times New Roman"/>
          <w:color w:val="000000"/>
          <w:sz w:val="18"/>
          <w:szCs w:val="17"/>
          <w:lang w:val="cs-CZ" w:eastAsia="cs-CZ"/>
        </w:rPr>
        <w:t>.</w:t>
      </w:r>
    </w:p>
    <w:p w:rsidR="001938CE" w:rsidRPr="001938CE" w:rsidRDefault="001938CE" w:rsidP="00397245">
      <w:pP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 w:type="page"/>
      </w:r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lastRenderedPageBreak/>
        <w:t>Následující výkaz udává výsledek práce slepých ko</w:t>
      </w:r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šíkářů:</w:t>
      </w:r>
    </w:p>
    <w:p w:rsidR="001B0109" w:rsidRDefault="001B0109" w:rsidP="001B0109">
      <w:pPr>
        <w:spacing w:after="0" w:line="240" w:lineRule="auto"/>
        <w:jc w:val="center"/>
        <w:rPr>
          <w:rFonts w:ascii="Georgia" w:eastAsia="Times New Roman" w:hAnsi="Georgia" w:cs="Georgia"/>
          <w:bCs/>
          <w:color w:val="000000"/>
          <w:sz w:val="48"/>
          <w:szCs w:val="42"/>
          <w:lang w:val="cs-CZ" w:eastAsia="cs-CZ"/>
        </w:rPr>
      </w:pPr>
    </w:p>
    <w:p w:rsidR="00E404F0" w:rsidRDefault="001938CE" w:rsidP="001B0109">
      <w:pPr>
        <w:spacing w:after="0" w:line="240" w:lineRule="auto"/>
        <w:jc w:val="center"/>
        <w:rPr>
          <w:rFonts w:ascii="Georgia" w:eastAsia="Times New Roman" w:hAnsi="Georgia" w:cs="Georgia"/>
          <w:bCs/>
          <w:color w:val="000000"/>
          <w:sz w:val="48"/>
          <w:szCs w:val="42"/>
          <w:lang w:val="cs-CZ" w:eastAsia="cs-CZ"/>
        </w:rPr>
      </w:pPr>
      <w:bookmarkStart w:id="5" w:name="_GoBack"/>
      <w:bookmarkEnd w:id="5"/>
      <w:r w:rsidRPr="001938CE">
        <w:rPr>
          <w:rFonts w:ascii="Georgia" w:eastAsia="Times New Roman" w:hAnsi="Georgia" w:cs="Georgia"/>
          <w:bCs/>
          <w:color w:val="000000"/>
          <w:sz w:val="48"/>
          <w:szCs w:val="42"/>
          <w:lang w:val="cs-CZ" w:eastAsia="cs-CZ"/>
        </w:rPr>
        <w:t>Výkaz</w:t>
      </w:r>
    </w:p>
    <w:p w:rsidR="001B0109" w:rsidRDefault="001B0109" w:rsidP="001B0109">
      <w:pPr>
        <w:spacing w:after="0" w:line="240" w:lineRule="auto"/>
        <w:jc w:val="center"/>
        <w:rPr>
          <w:noProof/>
        </w:rPr>
      </w:pPr>
      <w:r w:rsidRPr="001B0109">
        <w:rPr>
          <w:rFonts w:ascii="Times New Roman" w:eastAsia="Times New Roman" w:hAnsi="Times New Roman" w:cs="Times New Roman"/>
          <w:color w:val="000000"/>
          <w:sz w:val="28"/>
          <w:szCs w:val="21"/>
          <w:lang w:val="cs-CZ" w:eastAsia="cs-CZ"/>
        </w:rPr>
        <w:t xml:space="preserve">Prací </w:t>
      </w:r>
      <w:r w:rsidRPr="001938CE">
        <w:rPr>
          <w:rFonts w:ascii="Times New Roman" w:eastAsia="Times New Roman" w:hAnsi="Times New Roman" w:cs="Times New Roman"/>
          <w:color w:val="000000"/>
          <w:sz w:val="28"/>
          <w:szCs w:val="21"/>
          <w:lang w:val="cs-CZ" w:eastAsia="cs-CZ"/>
        </w:rPr>
        <w:t>za rok 1882.</w:t>
      </w:r>
    </w:p>
    <w:p w:rsidR="001938CE" w:rsidRPr="001938CE" w:rsidRDefault="001938CE" w:rsidP="001B0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5733415" cy="5163185"/>
            <wp:effectExtent l="0" t="0" r="63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516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8CE" w:rsidRPr="001938CE" w:rsidRDefault="001938CE" w:rsidP="001B0109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Mimo to vypleteno bylo 207 sedadel u židlí, 5 u křesej 2 podnožky, 5 pohovek.</w:t>
      </w:r>
    </w:p>
    <w:p w:rsidR="001938CE" w:rsidRPr="001938CE" w:rsidRDefault="001938CE" w:rsidP="001B0109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Za značný výsledek ten díky vroucí přísluší těm šle</w:t>
      </w:r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chetným dobrodincům, kteří i tohoto roku slepé naše pracov</w:t>
      </w:r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níky surovinami zaopatřovali; </w:t>
      </w:r>
      <w:proofErr w:type="spellStart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jsouť</w:t>
      </w:r>
      <w:proofErr w:type="spellEnd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to: J. Jasnost kníže Jiří Lobkovic, jenž daroval 60 snopů, J. Jasnost kníže Moric Lob</w:t>
      </w:r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kovic 80 snopů, J. Jasnost kníže </w:t>
      </w:r>
      <w:proofErr w:type="spellStart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Öttingen</w:t>
      </w:r>
      <w:proofErr w:type="spellEnd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-</w:t>
      </w:r>
      <w:proofErr w:type="spellStart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Wallerstein</w:t>
      </w:r>
      <w:proofErr w:type="spellEnd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60 snopů zeleného proutí.</w:t>
      </w:r>
    </w:p>
    <w:p w:rsidR="001938CE" w:rsidRPr="001938CE" w:rsidRDefault="001938CE" w:rsidP="001B0109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Slepci, kteří </w:t>
      </w:r>
      <w:proofErr w:type="spellStart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přadli</w:t>
      </w:r>
      <w:proofErr w:type="spellEnd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len, odvedli toho roku 876 přaden příze, které se na plátno a </w:t>
      </w:r>
      <w:proofErr w:type="spellStart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nítě</w:t>
      </w:r>
      <w:proofErr w:type="spellEnd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pro domácí potřebu užilo.</w:t>
      </w:r>
    </w:p>
    <w:p w:rsidR="001938CE" w:rsidRPr="001938CE" w:rsidRDefault="001938CE" w:rsidP="001B0109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Slepé dívky zhotovily 236 párů punčoch pro mužské, 180 párů pro ženské, 60 párů pro děti, 10 párů kamaší, 24 utírek. 250 párů bylo nastaveno a opraveno.</w:t>
      </w:r>
    </w:p>
    <w:p w:rsidR="001938CE" w:rsidRPr="001938CE" w:rsidRDefault="001938CE" w:rsidP="001B0109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Pokud lze zaměstnávají se slepci domácí prací. Kaž</w:t>
      </w:r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dého dne se jim též předčítá střídavě jeden den česky, druhý den německy pro poučení i zábavu.</w:t>
      </w:r>
    </w:p>
    <w:p w:rsidR="001938CE" w:rsidRPr="001938CE" w:rsidRDefault="001938CE" w:rsidP="001B0109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lastRenderedPageBreak/>
        <w:t>Hudbě a zpěvu co předmětům k zjemnění citu a šle</w:t>
      </w:r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chetné zábavě zvlášť pro slepce veledůležitým věnována ná</w:t>
      </w:r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ležitá péče za řízení učitele hudby p. </w:t>
      </w:r>
      <w:proofErr w:type="spellStart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Rastrelliho</w:t>
      </w:r>
      <w:proofErr w:type="spellEnd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</w:t>
      </w:r>
    </w:p>
    <w:p w:rsidR="001938CE" w:rsidRPr="001938CE" w:rsidRDefault="001938CE" w:rsidP="001B0109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I tohoto roku těšil se ústav vydatné pomoci šlechet</w:t>
      </w:r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ných příznivců, z nichž mnozí jakož každého tak i tohoto roku, jiní v hojné míře za příčinou jubilea štědře ústav ob</w:t>
      </w:r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myslili. Veleslavným c. k. místodržitelstvím povolená sbírka v Praze a sousedních obcích vynesla 1786 </w:t>
      </w:r>
      <w:proofErr w:type="spellStart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zl</w:t>
      </w:r>
      <w:proofErr w:type="spellEnd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15 </w:t>
      </w:r>
      <w:proofErr w:type="spellStart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kr</w:t>
      </w:r>
      <w:proofErr w:type="spellEnd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</w:t>
      </w:r>
    </w:p>
    <w:p w:rsidR="001938CE" w:rsidRPr="001938CE" w:rsidRDefault="001938CE" w:rsidP="001B0109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Jeho Jasnost pan Jan Adolf kníže Schwarzenberg ráčil </w:t>
      </w:r>
      <w:proofErr w:type="spellStart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darovati</w:t>
      </w:r>
      <w:proofErr w:type="spellEnd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80 </w:t>
      </w:r>
      <w:proofErr w:type="spellStart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zl</w:t>
      </w:r>
      <w:proofErr w:type="spellEnd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k zakoupení paliva; J. J. kněžna </w:t>
      </w:r>
      <w:proofErr w:type="spellStart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Thurn</w:t>
      </w:r>
      <w:proofErr w:type="spellEnd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-</w:t>
      </w:r>
      <w:proofErr w:type="spellStart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Taxisová</w:t>
      </w:r>
      <w:proofErr w:type="spellEnd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darovala kapli ústavu krásné fialové mešní roucho; doktor veškerých práv pan Jan rytíř z </w:t>
      </w:r>
      <w:proofErr w:type="spellStart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Limbecků</w:t>
      </w:r>
      <w:proofErr w:type="spellEnd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obstarával právnické záležitosti ústavu bezplatně; doktor lékařství a ranhojičství pan Jan Krčma obstarával veškeré léčení zdarma co nejobětavěji.</w:t>
      </w:r>
    </w:p>
    <w:p w:rsidR="001938CE" w:rsidRPr="001938CE" w:rsidRDefault="001938CE" w:rsidP="001B0109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C. k. místodržitelský </w:t>
      </w:r>
      <w:proofErr w:type="spellStart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praesid</w:t>
      </w:r>
      <w:proofErr w:type="spellEnd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</w:t>
      </w:r>
      <w:proofErr w:type="spellStart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official</w:t>
      </w:r>
      <w:proofErr w:type="spellEnd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p. Adolf </w:t>
      </w:r>
      <w:proofErr w:type="spellStart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Zachystal</w:t>
      </w:r>
      <w:proofErr w:type="spellEnd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podporoval ústav pracemi kancelářskými; slavný spolek pro prodávání uhlí z buštěhradsko-kladenských dolů daroval 30 metr. centů kostkového uhlí a slevil značně na ceně při za</w:t>
      </w:r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koupení 3 vagonů uhlí; slavná c. k. </w:t>
      </w:r>
      <w:proofErr w:type="spellStart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privil</w:t>
      </w:r>
      <w:proofErr w:type="spellEnd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, společnost buště</w:t>
      </w:r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hradské dráhy povolila dovoz 3 vagonů uhlí bezplatně, sl. c. k. </w:t>
      </w:r>
      <w:proofErr w:type="spellStart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priv</w:t>
      </w:r>
      <w:proofErr w:type="spellEnd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</w:t>
      </w:r>
      <w:proofErr w:type="spellStart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turnovsko</w:t>
      </w:r>
      <w:proofErr w:type="spellEnd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-</w:t>
      </w:r>
      <w:proofErr w:type="spellStart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kralupska</w:t>
      </w:r>
      <w:proofErr w:type="spellEnd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společnost železniční povolila zdarma dopravu 60 snopů vrbového proutí — slavné řiditelství občanské plovárny dovolilo všem slepým </w:t>
      </w:r>
      <w:proofErr w:type="spellStart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ošetřovancům</w:t>
      </w:r>
      <w:proofErr w:type="spellEnd"/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po celé léto užívati říčních lázní.</w:t>
      </w:r>
    </w:p>
    <w:p w:rsidR="001938CE" w:rsidRPr="001938CE" w:rsidRDefault="001938CE" w:rsidP="001B0109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938CE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Všem dobrodincům i příznivcům ústavu budiž vřelý dík tímto vzdán, k němuž připojuje řiditelství prosbu za další laskavou podporu.</w:t>
      </w:r>
    </w:p>
    <w:p w:rsidR="003111CF" w:rsidRDefault="003111CF">
      <w:pP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br w:type="page"/>
      </w:r>
    </w:p>
    <w:p w:rsidR="00687D54" w:rsidRPr="00687D54" w:rsidRDefault="00687D54" w:rsidP="00687D5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val="cs-CZ"/>
        </w:rPr>
      </w:pPr>
      <w:r w:rsidRPr="00687D54">
        <w:rPr>
          <w:rFonts w:ascii="Times New Roman" w:eastAsia="Times New Roman" w:hAnsi="Times New Roman" w:cs="Times New Roman"/>
          <w:b/>
          <w:bCs/>
          <w:color w:val="000000"/>
          <w:sz w:val="28"/>
          <w:lang w:val="cs-CZ" w:eastAsia="cs-CZ"/>
        </w:rPr>
        <w:lastRenderedPageBreak/>
        <w:t>č. 1826.</w:t>
      </w:r>
    </w:p>
    <w:p w:rsidR="00687D54" w:rsidRDefault="00687D54" w:rsidP="00687D54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</w:p>
    <w:p w:rsidR="00687D54" w:rsidRDefault="00687D54" w:rsidP="00687D54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</w:p>
    <w:p w:rsidR="00687D54" w:rsidRDefault="00687D54" w:rsidP="00687D54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</w:p>
    <w:p w:rsidR="00687D54" w:rsidRPr="005B0C36" w:rsidRDefault="00687D54" w:rsidP="00687D54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Panu c. k. profesoru</w:t>
      </w:r>
    </w:p>
    <w:p w:rsidR="00687D54" w:rsidRDefault="00687D54" w:rsidP="00687D54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</w:p>
    <w:p w:rsidR="00687D54" w:rsidRDefault="00687D54" w:rsidP="00687D54">
      <w:pPr>
        <w:tabs>
          <w:tab w:val="left" w:pos="2835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b/>
          <w:color w:val="000000"/>
          <w:sz w:val="36"/>
          <w:szCs w:val="18"/>
          <w:lang w:val="cs-CZ" w:eastAsia="cs-CZ"/>
        </w:rPr>
      </w:pPr>
      <w:r w:rsidRPr="005B0C36">
        <w:rPr>
          <w:rFonts w:ascii="Century Schoolbook" w:eastAsia="Times New Roman" w:hAnsi="Century Schoolbook" w:cs="Century Schoolbook"/>
          <w:b/>
          <w:color w:val="000000"/>
          <w:sz w:val="36"/>
          <w:szCs w:val="18"/>
          <w:lang w:val="cs-CZ" w:eastAsia="cs-CZ"/>
        </w:rPr>
        <w:t xml:space="preserve">Aloisi </w:t>
      </w:r>
      <w:proofErr w:type="spellStart"/>
      <w:r w:rsidRPr="005B0C36">
        <w:rPr>
          <w:rFonts w:ascii="Century Schoolbook" w:eastAsia="Times New Roman" w:hAnsi="Century Schoolbook" w:cs="Century Schoolbook"/>
          <w:b/>
          <w:color w:val="000000"/>
          <w:sz w:val="36"/>
          <w:szCs w:val="18"/>
          <w:lang w:val="cs-CZ" w:eastAsia="cs-CZ"/>
        </w:rPr>
        <w:t>Klarovi</w:t>
      </w:r>
      <w:proofErr w:type="spellEnd"/>
      <w:r w:rsidRPr="005B0C36">
        <w:rPr>
          <w:rFonts w:ascii="Century Schoolbook" w:eastAsia="Times New Roman" w:hAnsi="Century Schoolbook" w:cs="Century Schoolbook"/>
          <w:b/>
          <w:color w:val="000000"/>
          <w:sz w:val="36"/>
          <w:szCs w:val="18"/>
          <w:lang w:val="cs-CZ" w:eastAsia="cs-CZ"/>
        </w:rPr>
        <w:t>!</w:t>
      </w:r>
    </w:p>
    <w:p w:rsidR="00687D54" w:rsidRPr="005B0C36" w:rsidRDefault="00687D54" w:rsidP="00687D54">
      <w:pPr>
        <w:tabs>
          <w:tab w:val="left" w:pos="2835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b/>
          <w:color w:val="000000"/>
          <w:sz w:val="36"/>
          <w:szCs w:val="18"/>
          <w:lang w:val="cs-CZ" w:eastAsia="cs-CZ"/>
        </w:rPr>
      </w:pPr>
    </w:p>
    <w:p w:rsidR="00687D54" w:rsidRPr="00397245" w:rsidRDefault="00687D54" w:rsidP="00687D54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</w:pPr>
      <w:r w:rsidRPr="00397245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>Jeho c. k. Veličenstvo ráčilo s nejvyšším rozhodnutím ze dne 22. prosince p. r. nejmilostivěji povoliti založení sou</w:t>
      </w:r>
      <w:r w:rsidRPr="00397245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softHyphen/>
        <w:t>kromého ústavu k zaopatření dospělých slepců v Praze na základě předložených stanov s doložením, že v poslednějších závěreční věta §. 40 takto změniti se má: „nadání ať k usta</w:t>
      </w:r>
      <w:r w:rsidRPr="00397245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softHyphen/>
        <w:t xml:space="preserve">vičné památce šlechetného dobrodince jménem </w:t>
      </w:r>
      <w:proofErr w:type="spellStart"/>
      <w:r w:rsidRPr="00397245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>nadatele</w:t>
      </w:r>
      <w:proofErr w:type="spellEnd"/>
      <w:r w:rsidRPr="00397245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 xml:space="preserve"> se jmenuje."</w:t>
      </w:r>
    </w:p>
    <w:p w:rsidR="00687D54" w:rsidRPr="00397245" w:rsidRDefault="00687D54" w:rsidP="00687D54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</w:pPr>
      <w:r w:rsidRPr="00397245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>Pak že §. 55 následovně zníti musí: Pakli že by Jeho Majestátnost Císař uvedení Milosrdných sester do Prahy nejmilostivěji povoliti ráčil, a tyto celou správu a vedení tohoto ústavu atd. atd.</w:t>
      </w:r>
    </w:p>
    <w:p w:rsidR="00687D54" w:rsidRPr="00397245" w:rsidRDefault="00687D54" w:rsidP="00687D54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</w:pPr>
      <w:r w:rsidRPr="00397245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>Zároveň ráčilo Jeho Veličenstvo nejmilostivěji naříditi, aby c. k. panu profesoru za tento nový důkaz jeho lidu</w:t>
      </w:r>
      <w:r w:rsidRPr="00397245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softHyphen/>
        <w:t>milných snah nejvyšší zalíbení projeveno bylo.</w:t>
      </w:r>
    </w:p>
    <w:p w:rsidR="00687D54" w:rsidRPr="00397245" w:rsidRDefault="00687D54" w:rsidP="00687D54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</w:pPr>
      <w:r w:rsidRPr="00397245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 xml:space="preserve">O tomto nejvyšším rozhodnutí se c. k. panu profesoru následkem v. dvorního dekretu z dne 29. prosince 1832 č. 30033 vědomost dává s doložením, aby stanovy způsobem Nejvýše odporučeným opravil, a vypátranou </w:t>
      </w:r>
      <w:proofErr w:type="spellStart"/>
      <w:r w:rsidRPr="00397245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>hypothéku</w:t>
      </w:r>
      <w:proofErr w:type="spellEnd"/>
      <w:r w:rsidRPr="00397245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 xml:space="preserve"> k uložení nadační jistiny 2400 </w:t>
      </w:r>
      <w:proofErr w:type="spellStart"/>
      <w:r w:rsidRPr="00397245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>zl</w:t>
      </w:r>
      <w:proofErr w:type="spellEnd"/>
      <w:r w:rsidRPr="00397245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 xml:space="preserve">. ve </w:t>
      </w:r>
      <w:proofErr w:type="spellStart"/>
      <w:r w:rsidRPr="00397245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>stř</w:t>
      </w:r>
      <w:proofErr w:type="spellEnd"/>
      <w:r w:rsidRPr="00397245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>., která k uložení pro dvě nadační místa již připravena se nachází, sem udal a jí k. komorní prokuraturou - které zároveň předložený návrh nadační listiny k vyjádření se doručuje — zkoušeti dal.</w:t>
      </w:r>
    </w:p>
    <w:p w:rsidR="00687D54" w:rsidRPr="00397245" w:rsidRDefault="00687D54" w:rsidP="00687D54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</w:pPr>
    </w:p>
    <w:p w:rsidR="00687D54" w:rsidRPr="00397245" w:rsidRDefault="00687D54" w:rsidP="00687D54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</w:pPr>
      <w:r w:rsidRPr="00397245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>V Praze, dne 19. ledna 1833.</w:t>
      </w:r>
    </w:p>
    <w:p w:rsidR="00687D54" w:rsidRPr="00397245" w:rsidRDefault="00687D54" w:rsidP="00687D54">
      <w:pPr>
        <w:tabs>
          <w:tab w:val="left" w:pos="6795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</w:pPr>
      <w:r w:rsidRPr="00397245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ab/>
      </w:r>
    </w:p>
    <w:p w:rsidR="00687D54" w:rsidRPr="00397245" w:rsidRDefault="00687D54" w:rsidP="00687D54">
      <w:pPr>
        <w:spacing w:after="0" w:line="240" w:lineRule="auto"/>
        <w:ind w:firstLine="720"/>
        <w:jc w:val="right"/>
        <w:rPr>
          <w:rFonts w:ascii="Century Schoolbook" w:eastAsia="Times New Roman" w:hAnsi="Century Schoolbook" w:cs="Century Schoolbook"/>
          <w:b/>
          <w:color w:val="000000"/>
          <w:sz w:val="28"/>
          <w:szCs w:val="18"/>
          <w:lang w:val="cs-CZ" w:eastAsia="cs-CZ"/>
        </w:rPr>
      </w:pPr>
      <w:proofErr w:type="spellStart"/>
      <w:r w:rsidRPr="00397245">
        <w:rPr>
          <w:rFonts w:ascii="Century Schoolbook" w:eastAsia="Times New Roman" w:hAnsi="Century Schoolbook" w:cs="Century Schoolbook"/>
          <w:b/>
          <w:color w:val="000000"/>
          <w:sz w:val="28"/>
          <w:szCs w:val="18"/>
          <w:lang w:val="cs-CZ" w:eastAsia="cs-CZ"/>
        </w:rPr>
        <w:t>Chotek</w:t>
      </w:r>
      <w:r w:rsidRPr="00397245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>m</w:t>
      </w:r>
      <w:proofErr w:type="spellEnd"/>
      <w:r w:rsidRPr="00397245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>. p.</w:t>
      </w:r>
    </w:p>
    <w:p w:rsidR="00687D54" w:rsidRPr="00397245" w:rsidRDefault="00687D54" w:rsidP="00687D54">
      <w:pPr>
        <w:spacing w:after="0" w:line="240" w:lineRule="auto"/>
        <w:ind w:firstLine="720"/>
        <w:jc w:val="right"/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</w:pPr>
      <w:proofErr w:type="spellStart"/>
      <w:r w:rsidRPr="00397245">
        <w:rPr>
          <w:rFonts w:ascii="Century Schoolbook" w:eastAsia="Times New Roman" w:hAnsi="Century Schoolbook" w:cs="Century Schoolbook"/>
          <w:b/>
          <w:color w:val="000000"/>
          <w:sz w:val="28"/>
          <w:szCs w:val="18"/>
          <w:lang w:val="cs-CZ" w:eastAsia="cs-CZ"/>
        </w:rPr>
        <w:t>Kronenfels</w:t>
      </w:r>
      <w:r w:rsidRPr="00397245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>m</w:t>
      </w:r>
      <w:proofErr w:type="spellEnd"/>
      <w:r w:rsidRPr="00397245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>. p.</w:t>
      </w:r>
    </w:p>
    <w:p w:rsidR="00687D54" w:rsidRPr="00397245" w:rsidRDefault="00687D54" w:rsidP="00687D54">
      <w:pPr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</w:pPr>
      <w:r w:rsidRPr="00397245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br w:type="page"/>
      </w:r>
    </w:p>
    <w:p w:rsidR="00687D54" w:rsidRDefault="00687D54" w:rsidP="00687D54">
      <w:pPr>
        <w:spacing w:after="0" w:line="240" w:lineRule="auto"/>
        <w:jc w:val="center"/>
        <w:rPr>
          <w:rFonts w:ascii="Century Schoolbook" w:eastAsia="Times New Roman" w:hAnsi="Century Schoolbook" w:cs="Century Schoolbook"/>
          <w:color w:val="000000"/>
          <w:spacing w:val="-10"/>
          <w:sz w:val="28"/>
          <w:szCs w:val="28"/>
          <w:lang w:val="cs-CZ" w:eastAsia="cs-CZ"/>
        </w:rPr>
      </w:pPr>
      <w:r w:rsidRPr="004C7914">
        <w:rPr>
          <w:rFonts w:ascii="Georgia" w:eastAsia="Times New Roman" w:hAnsi="Georgia" w:cs="Georgia"/>
          <w:b/>
          <w:bCs/>
          <w:color w:val="000000"/>
          <w:sz w:val="36"/>
          <w:szCs w:val="19"/>
          <w:lang w:val="cs-CZ" w:eastAsia="cs-CZ"/>
        </w:rPr>
        <w:lastRenderedPageBreak/>
        <w:t>Majetek ústavu v</w:t>
      </w:r>
      <w:r>
        <w:rPr>
          <w:rFonts w:ascii="Century Schoolbook" w:eastAsia="Times New Roman" w:hAnsi="Century Schoolbook" w:cs="Century Schoolbook"/>
          <w:color w:val="000000"/>
          <w:spacing w:val="-10"/>
          <w:sz w:val="28"/>
          <w:szCs w:val="28"/>
          <w:lang w:val="cs-CZ" w:eastAsia="cs-CZ"/>
        </w:rPr>
        <w:t> </w:t>
      </w:r>
      <w:r w:rsidRPr="004C7914">
        <w:rPr>
          <w:rFonts w:ascii="Georgia" w:eastAsia="Times New Roman" w:hAnsi="Georgia" w:cs="Georgia"/>
          <w:b/>
          <w:bCs/>
          <w:color w:val="000000"/>
          <w:sz w:val="36"/>
          <w:szCs w:val="19"/>
          <w:lang w:val="cs-CZ" w:eastAsia="cs-CZ"/>
        </w:rPr>
        <w:t>usedlostech</w:t>
      </w:r>
    </w:p>
    <w:p w:rsidR="00687D54" w:rsidRPr="004C7914" w:rsidRDefault="00687D54" w:rsidP="00687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687D54" w:rsidRPr="004C7914" w:rsidRDefault="00397245" w:rsidP="00687D54">
      <w:pPr>
        <w:numPr>
          <w:ilvl w:val="0"/>
          <w:numId w:val="3"/>
        </w:numPr>
        <w:spacing w:after="0" w:line="240" w:lineRule="auto"/>
        <w:ind w:left="630" w:hanging="540"/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</w:pPr>
      <w:r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ab/>
      </w:r>
      <w:r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ab/>
      </w:r>
      <w:r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ab/>
      </w:r>
      <w:r w:rsidR="00687D54" w:rsidRPr="004C7914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>Dr. prof. A. Klárem založená zahrada, u věže Daliborky.</w:t>
      </w:r>
    </w:p>
    <w:p w:rsidR="00687D54" w:rsidRPr="004C7914" w:rsidRDefault="00397245" w:rsidP="00687D54">
      <w:pPr>
        <w:spacing w:after="0" w:line="240" w:lineRule="auto"/>
        <w:ind w:left="630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ab/>
      </w:r>
      <w:r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ab/>
      </w:r>
      <w:r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ab/>
      </w:r>
      <w:r w:rsidR="00687D54" w:rsidRPr="004C7914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>Od staletí leželo místo to pusté ladem. J. V. císař Fran</w:t>
      </w:r>
      <w:r w:rsidR="00687D54" w:rsidRPr="004C7914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softHyphen/>
        <w:t xml:space="preserve">tišek I. daroval je v r. 1832 dr. prof. A. </w:t>
      </w:r>
      <w:proofErr w:type="spellStart"/>
      <w:r w:rsidR="00687D54" w:rsidRPr="004C7914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>Klarovi</w:t>
      </w:r>
      <w:proofErr w:type="spellEnd"/>
      <w:r w:rsidR="00687D54" w:rsidRPr="004C7914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 xml:space="preserve"> co </w:t>
      </w:r>
      <w:proofErr w:type="spellStart"/>
      <w:r w:rsidR="00687D54" w:rsidRPr="004C7914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>emphiteutický</w:t>
      </w:r>
      <w:proofErr w:type="spellEnd"/>
      <w:r w:rsidR="00687D54" w:rsidRPr="004C7914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 xml:space="preserve"> majetek, který v pěknou, stromovím posázenou za</w:t>
      </w:r>
      <w:r w:rsidR="00687D54" w:rsidRPr="004C7914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softHyphen/>
        <w:t>hradu, zdí obehnanou na své vlastní útraty je obrátiv, slepcům ústavu ním založeným pro vyražení daroval v r. 1835. Od té doby jest zahrada tato nerozlučný majetek ústavu.</w:t>
      </w:r>
    </w:p>
    <w:p w:rsidR="00687D54" w:rsidRDefault="00397245" w:rsidP="00397245">
      <w:pPr>
        <w:spacing w:after="0" w:line="240" w:lineRule="auto"/>
        <w:ind w:left="630" w:firstLine="1355"/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</w:pPr>
      <w:r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ab/>
      </w:r>
      <w:r w:rsidR="00687D54" w:rsidRPr="004C7914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 xml:space="preserve">V roce 1849 byl k zahradě </w:t>
      </w:r>
      <w:r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>vystaven domek pod čís.192—IV</w:t>
      </w:r>
    </w:p>
    <w:p w:rsidR="00687D54" w:rsidRPr="004C7914" w:rsidRDefault="00687D54" w:rsidP="00687D54">
      <w:pPr>
        <w:spacing w:after="0" w:line="240" w:lineRule="auto"/>
        <w:ind w:left="630"/>
        <w:rPr>
          <w:rFonts w:ascii="Times New Roman" w:eastAsia="Times New Roman" w:hAnsi="Times New Roman" w:cs="Times New Roman"/>
          <w:sz w:val="40"/>
          <w:szCs w:val="24"/>
          <w:lang w:val="cs-CZ"/>
        </w:rPr>
      </w:pPr>
    </w:p>
    <w:p w:rsidR="00687D54" w:rsidRPr="004C7914" w:rsidRDefault="00397245" w:rsidP="00687D54">
      <w:pPr>
        <w:numPr>
          <w:ilvl w:val="0"/>
          <w:numId w:val="3"/>
        </w:numPr>
        <w:spacing w:after="0" w:line="240" w:lineRule="auto"/>
        <w:ind w:left="630" w:hanging="540"/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</w:pPr>
      <w:r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ab/>
      </w:r>
      <w:r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ab/>
      </w:r>
      <w:r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ab/>
      </w:r>
      <w:r w:rsidR="00687D54" w:rsidRPr="004C7914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>Obydlené stavení se dvorem a zahradou, č. p. 131 na Malé straně, pozůstávajíc a) ze starého domu, — b) nového domu a c) z kostela u sv. Rafaela.</w:t>
      </w:r>
    </w:p>
    <w:p w:rsidR="00687D54" w:rsidRDefault="00687D54" w:rsidP="00687D54">
      <w:pPr>
        <w:spacing w:after="0" w:line="240" w:lineRule="auto"/>
        <w:ind w:left="630" w:hanging="540"/>
        <w:rPr>
          <w:rFonts w:ascii="Georgia" w:eastAsia="Times New Roman" w:hAnsi="Georgia" w:cs="Georgia"/>
          <w:color w:val="000000"/>
          <w:lang w:val="cs-CZ" w:eastAsia="cs-CZ"/>
        </w:rPr>
      </w:pPr>
    </w:p>
    <w:p w:rsidR="00687D54" w:rsidRPr="004C7914" w:rsidRDefault="00687D54" w:rsidP="00687D54">
      <w:pPr>
        <w:spacing w:after="0" w:line="240" w:lineRule="auto"/>
        <w:ind w:left="1170" w:right="1019"/>
        <w:jc w:val="center"/>
        <w:rPr>
          <w:rFonts w:ascii="Times New Roman" w:eastAsia="Times New Roman" w:hAnsi="Times New Roman" w:cs="Times New Roman"/>
          <w:b/>
          <w:sz w:val="32"/>
          <w:szCs w:val="24"/>
          <w:lang w:val="cs-CZ"/>
        </w:rPr>
      </w:pPr>
      <w:r w:rsidRPr="004C7914">
        <w:rPr>
          <w:rFonts w:ascii="Times New Roman" w:eastAsia="Times New Roman" w:hAnsi="Times New Roman" w:cs="Times New Roman"/>
          <w:b/>
          <w:color w:val="000000"/>
          <w:sz w:val="28"/>
          <w:lang w:val="cs-CZ" w:eastAsia="cs-CZ"/>
        </w:rPr>
        <w:t>Ředitelství jednoty a ústavu pro zaopatření a zaměstnání dospělých slepců v Čechách.</w:t>
      </w:r>
    </w:p>
    <w:sectPr w:rsidR="00687D54" w:rsidRPr="004C7914" w:rsidSect="00BC36A2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72C8A4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</w:rPr>
    </w:lvl>
    <w:lvl w:ilvl="1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533860B6"/>
    <w:multiLevelType w:val="hybridMultilevel"/>
    <w:tmpl w:val="E1F89FCA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88C69E1"/>
    <w:multiLevelType w:val="multilevel"/>
    <w:tmpl w:val="6F78B46C"/>
    <w:lvl w:ilvl="0">
      <w:start w:val="1"/>
      <w:numFmt w:val="upperRoman"/>
      <w:lvlText w:val="%1."/>
      <w:lvlJc w:val="righ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</w:rPr>
    </w:lvl>
    <w:lvl w:ilvl="1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BC36A2"/>
    <w:rsid w:val="001938CE"/>
    <w:rsid w:val="001B0109"/>
    <w:rsid w:val="001C459E"/>
    <w:rsid w:val="002020F8"/>
    <w:rsid w:val="002063C3"/>
    <w:rsid w:val="003111CF"/>
    <w:rsid w:val="00364C17"/>
    <w:rsid w:val="00397245"/>
    <w:rsid w:val="004C7914"/>
    <w:rsid w:val="004F30F4"/>
    <w:rsid w:val="00543ED9"/>
    <w:rsid w:val="00544F17"/>
    <w:rsid w:val="005D0ECE"/>
    <w:rsid w:val="00672AAE"/>
    <w:rsid w:val="00687D54"/>
    <w:rsid w:val="006B1E6D"/>
    <w:rsid w:val="00814E7E"/>
    <w:rsid w:val="00A22EDE"/>
    <w:rsid w:val="00A23B9B"/>
    <w:rsid w:val="00AE18E9"/>
    <w:rsid w:val="00B300C4"/>
    <w:rsid w:val="00B73044"/>
    <w:rsid w:val="00BC36A2"/>
    <w:rsid w:val="00C95E2B"/>
    <w:rsid w:val="00CF40EC"/>
    <w:rsid w:val="00E404F0"/>
    <w:rsid w:val="00F4695B"/>
    <w:rsid w:val="00F5582A"/>
    <w:rsid w:val="00FE0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C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4F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C3EE2-4B62-4BD9-9D29-0A9AEDAA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10</Pages>
  <Words>2874</Words>
  <Characters>16959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</dc:creator>
  <cp:keywords/>
  <dc:description/>
  <cp:lastModifiedBy>vachule</cp:lastModifiedBy>
  <cp:revision>4</cp:revision>
  <dcterms:created xsi:type="dcterms:W3CDTF">2017-09-24T20:34:00Z</dcterms:created>
  <dcterms:modified xsi:type="dcterms:W3CDTF">2017-10-07T19:56:00Z</dcterms:modified>
</cp:coreProperties>
</file>